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36" w:rsidRDefault="00F16A3E" w:rsidP="00F16A3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 ÅRSMØTE SKJEPPSJØEN HYTTEFORENING</w:t>
      </w:r>
    </w:p>
    <w:p w:rsidR="00F16A3E" w:rsidRDefault="00F16A3E" w:rsidP="00F16A3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lørdag 11.07.2020</w:t>
      </w:r>
    </w:p>
    <w:p w:rsidR="00F16A3E" w:rsidRDefault="00F16A3E" w:rsidP="00F16A3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 Grethe og Jo Solberg, </w:t>
      </w:r>
      <w:proofErr w:type="spellStart"/>
      <w:r>
        <w:rPr>
          <w:b/>
          <w:sz w:val="32"/>
          <w:szCs w:val="32"/>
        </w:rPr>
        <w:t>Torsætervegen</w:t>
      </w:r>
      <w:proofErr w:type="spellEnd"/>
      <w:r>
        <w:rPr>
          <w:b/>
          <w:sz w:val="32"/>
          <w:szCs w:val="32"/>
        </w:rPr>
        <w:t xml:space="preserve"> 538</w:t>
      </w:r>
    </w:p>
    <w:p w:rsidR="00F16A3E" w:rsidRDefault="00F16A3E" w:rsidP="00F16A3E">
      <w:pPr>
        <w:spacing w:after="0"/>
        <w:jc w:val="center"/>
        <w:rPr>
          <w:b/>
          <w:sz w:val="32"/>
          <w:szCs w:val="32"/>
        </w:rPr>
      </w:pPr>
    </w:p>
    <w:p w:rsidR="00F16A3E" w:rsidRPr="00F16A3E" w:rsidRDefault="00F16A3E" w:rsidP="00F16A3E">
      <w:pPr>
        <w:spacing w:after="0"/>
        <w:rPr>
          <w:rFonts w:asciiTheme="minorHAnsi" w:hAnsiTheme="minorHAnsi" w:cs="Vijaya"/>
          <w:b/>
          <w:sz w:val="24"/>
          <w:szCs w:val="24"/>
        </w:rPr>
      </w:pPr>
      <w:r w:rsidRPr="00F16A3E">
        <w:rPr>
          <w:rFonts w:asciiTheme="minorHAnsi" w:hAnsiTheme="minorHAnsi" w:cs="Vijaya"/>
          <w:b/>
          <w:sz w:val="24"/>
          <w:szCs w:val="24"/>
        </w:rPr>
        <w:t>Saksliste:</w:t>
      </w:r>
    </w:p>
    <w:p w:rsidR="00F16A3E" w:rsidRPr="00F16A3E" w:rsidRDefault="00F16A3E" w:rsidP="00F16A3E">
      <w:pPr>
        <w:pStyle w:val="Listeavsnitt"/>
        <w:numPr>
          <w:ilvl w:val="0"/>
          <w:numId w:val="3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>Godkjenning av innkalling</w:t>
      </w:r>
    </w:p>
    <w:p w:rsidR="00F16A3E" w:rsidRPr="00F16A3E" w:rsidRDefault="00F16A3E" w:rsidP="00F16A3E">
      <w:pPr>
        <w:pStyle w:val="Listeavsnitt"/>
        <w:numPr>
          <w:ilvl w:val="0"/>
          <w:numId w:val="3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>Valg av møteleder</w:t>
      </w:r>
    </w:p>
    <w:p w:rsidR="00F16A3E" w:rsidRPr="00F16A3E" w:rsidRDefault="00F16A3E" w:rsidP="00F16A3E">
      <w:pPr>
        <w:pStyle w:val="Listeavsnitt"/>
        <w:numPr>
          <w:ilvl w:val="0"/>
          <w:numId w:val="3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>Valg av to medlemmer til å undertegne protokollen</w:t>
      </w:r>
    </w:p>
    <w:p w:rsidR="00F16A3E" w:rsidRPr="00F16A3E" w:rsidRDefault="00F16A3E" w:rsidP="00F16A3E">
      <w:pPr>
        <w:pStyle w:val="Listeavsnitt"/>
        <w:numPr>
          <w:ilvl w:val="0"/>
          <w:numId w:val="3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>Årsmelding</w:t>
      </w:r>
    </w:p>
    <w:p w:rsidR="00F16A3E" w:rsidRPr="00F16A3E" w:rsidRDefault="00F16A3E" w:rsidP="00F16A3E">
      <w:pPr>
        <w:pStyle w:val="Listeavsnitt"/>
        <w:numPr>
          <w:ilvl w:val="0"/>
          <w:numId w:val="3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>Regnskap</w:t>
      </w:r>
    </w:p>
    <w:p w:rsidR="00F16A3E" w:rsidRPr="00F16A3E" w:rsidRDefault="00F16A3E" w:rsidP="00F16A3E">
      <w:pPr>
        <w:pStyle w:val="Listeavsnitt"/>
        <w:numPr>
          <w:ilvl w:val="0"/>
          <w:numId w:val="3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>Valg</w:t>
      </w:r>
    </w:p>
    <w:p w:rsidR="00F16A3E" w:rsidRDefault="00F16A3E" w:rsidP="00F16A3E">
      <w:pPr>
        <w:pStyle w:val="Listeavsnitt"/>
        <w:numPr>
          <w:ilvl w:val="0"/>
          <w:numId w:val="3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>Eventuelt</w:t>
      </w:r>
    </w:p>
    <w:p w:rsidR="00F16A3E" w:rsidRDefault="00F16A3E" w:rsidP="00F16A3E">
      <w:pPr>
        <w:spacing w:after="0"/>
        <w:ind w:left="360"/>
        <w:rPr>
          <w:rFonts w:asciiTheme="minorHAnsi" w:hAnsiTheme="minorHAnsi" w:cs="Vijaya"/>
          <w:sz w:val="24"/>
          <w:szCs w:val="24"/>
        </w:rPr>
      </w:pPr>
    </w:p>
    <w:p w:rsidR="00F16A3E" w:rsidRDefault="00F16A3E" w:rsidP="00F16A3E">
      <w:pPr>
        <w:spacing w:after="0"/>
        <w:rPr>
          <w:rFonts w:asciiTheme="minorHAnsi" w:hAnsiTheme="minorHAnsi" w:cs="Vijaya"/>
          <w:sz w:val="24"/>
          <w:szCs w:val="24"/>
        </w:rPr>
      </w:pPr>
      <w:r w:rsidRPr="008657A0">
        <w:rPr>
          <w:rFonts w:asciiTheme="minorHAnsi" w:hAnsiTheme="minorHAnsi" w:cs="Vijaya"/>
          <w:sz w:val="24"/>
          <w:szCs w:val="24"/>
          <w:u w:val="single"/>
        </w:rPr>
        <w:t>Sak 1:</w:t>
      </w:r>
      <w:r>
        <w:rPr>
          <w:rFonts w:asciiTheme="minorHAnsi" w:hAnsiTheme="minorHAnsi" w:cs="Vijaya"/>
          <w:sz w:val="24"/>
          <w:szCs w:val="24"/>
        </w:rPr>
        <w:t xml:space="preserve"> Innkalling godkjent.</w:t>
      </w:r>
    </w:p>
    <w:p w:rsidR="00F16A3E" w:rsidRDefault="00F16A3E" w:rsidP="00F16A3E">
      <w:pPr>
        <w:spacing w:after="0"/>
        <w:rPr>
          <w:rFonts w:asciiTheme="minorHAnsi" w:hAnsiTheme="minorHAnsi" w:cs="Vijaya"/>
          <w:sz w:val="24"/>
          <w:szCs w:val="24"/>
        </w:rPr>
      </w:pPr>
      <w:r w:rsidRPr="008657A0">
        <w:rPr>
          <w:rFonts w:asciiTheme="minorHAnsi" w:hAnsiTheme="minorHAnsi" w:cs="Vijaya"/>
          <w:sz w:val="24"/>
          <w:szCs w:val="24"/>
          <w:u w:val="single"/>
        </w:rPr>
        <w:t>sak 2:</w:t>
      </w:r>
      <w:r w:rsidR="009E75AA">
        <w:rPr>
          <w:rFonts w:asciiTheme="minorHAnsi" w:hAnsiTheme="minorHAnsi" w:cs="Vijaya"/>
          <w:sz w:val="24"/>
          <w:szCs w:val="24"/>
        </w:rPr>
        <w:t xml:space="preserve"> </w:t>
      </w:r>
      <w:proofErr w:type="spellStart"/>
      <w:r w:rsidR="009E75AA">
        <w:rPr>
          <w:rFonts w:asciiTheme="minorHAnsi" w:hAnsiTheme="minorHAnsi" w:cs="Vijaya"/>
          <w:sz w:val="24"/>
          <w:szCs w:val="24"/>
        </w:rPr>
        <w:t>Andrè</w:t>
      </w:r>
      <w:proofErr w:type="spellEnd"/>
      <w:r w:rsidR="009E75AA">
        <w:rPr>
          <w:rFonts w:asciiTheme="minorHAnsi" w:hAnsiTheme="minorHAnsi" w:cs="Vijaya"/>
          <w:sz w:val="24"/>
          <w:szCs w:val="24"/>
        </w:rPr>
        <w:t xml:space="preserve"> ble</w:t>
      </w:r>
      <w:r>
        <w:rPr>
          <w:rFonts w:asciiTheme="minorHAnsi" w:hAnsiTheme="minorHAnsi" w:cs="Vijaya"/>
          <w:sz w:val="24"/>
          <w:szCs w:val="24"/>
        </w:rPr>
        <w:t xml:space="preserve"> valgt som møteleder.</w:t>
      </w:r>
    </w:p>
    <w:p w:rsidR="00F16A3E" w:rsidRDefault="00F16A3E" w:rsidP="00F16A3E">
      <w:pPr>
        <w:spacing w:after="0"/>
        <w:rPr>
          <w:rFonts w:asciiTheme="minorHAnsi" w:hAnsiTheme="minorHAnsi" w:cs="Vijaya"/>
          <w:sz w:val="24"/>
          <w:szCs w:val="24"/>
        </w:rPr>
      </w:pPr>
      <w:r w:rsidRPr="008657A0">
        <w:rPr>
          <w:rFonts w:asciiTheme="minorHAnsi" w:hAnsiTheme="minorHAnsi" w:cs="Vijaya"/>
          <w:sz w:val="24"/>
          <w:szCs w:val="24"/>
          <w:u w:val="single"/>
        </w:rPr>
        <w:t>Sak 3</w:t>
      </w:r>
      <w:r>
        <w:rPr>
          <w:rFonts w:asciiTheme="minorHAnsi" w:hAnsiTheme="minorHAnsi" w:cs="Vijaya"/>
          <w:sz w:val="24"/>
          <w:szCs w:val="24"/>
        </w:rPr>
        <w:t xml:space="preserve">: Stian E. Kobberstad og Kirsti </w:t>
      </w:r>
      <w:proofErr w:type="spellStart"/>
      <w:r>
        <w:rPr>
          <w:rFonts w:asciiTheme="minorHAnsi" w:hAnsiTheme="minorHAnsi" w:cs="Vijaya"/>
          <w:sz w:val="24"/>
          <w:szCs w:val="24"/>
        </w:rPr>
        <w:t>Holm-Glad</w:t>
      </w:r>
      <w:proofErr w:type="spellEnd"/>
      <w:r>
        <w:rPr>
          <w:rFonts w:asciiTheme="minorHAnsi" w:hAnsiTheme="minorHAnsi" w:cs="Vijaya"/>
          <w:sz w:val="24"/>
          <w:szCs w:val="24"/>
        </w:rPr>
        <w:t xml:space="preserve"> undertegnet protokollen.</w:t>
      </w:r>
    </w:p>
    <w:p w:rsidR="00447EA4" w:rsidRDefault="00447EA4" w:rsidP="00F16A3E">
      <w:pPr>
        <w:spacing w:after="0"/>
        <w:rPr>
          <w:rFonts w:asciiTheme="minorHAnsi" w:hAnsiTheme="minorHAnsi" w:cs="Vijaya"/>
          <w:sz w:val="24"/>
          <w:szCs w:val="24"/>
          <w:u w:val="single"/>
        </w:rPr>
      </w:pPr>
    </w:p>
    <w:p w:rsidR="00F16A3E" w:rsidRPr="008657A0" w:rsidRDefault="00F16A3E" w:rsidP="00F16A3E">
      <w:pPr>
        <w:spacing w:after="0"/>
        <w:rPr>
          <w:rFonts w:asciiTheme="minorHAnsi" w:hAnsiTheme="minorHAnsi" w:cs="Vijaya"/>
          <w:sz w:val="24"/>
          <w:szCs w:val="24"/>
          <w:u w:val="single"/>
        </w:rPr>
      </w:pPr>
      <w:r w:rsidRPr="008657A0">
        <w:rPr>
          <w:rFonts w:asciiTheme="minorHAnsi" w:hAnsiTheme="minorHAnsi" w:cs="Vijaya"/>
          <w:sz w:val="24"/>
          <w:szCs w:val="24"/>
          <w:u w:val="single"/>
        </w:rPr>
        <w:t xml:space="preserve">Sak 4: </w:t>
      </w:r>
    </w:p>
    <w:p w:rsidR="00F16A3E" w:rsidRDefault="00F16A3E" w:rsidP="00F16A3E">
      <w:pPr>
        <w:pStyle w:val="Listeavsnitt"/>
        <w:numPr>
          <w:ilvl w:val="0"/>
          <w:numId w:val="4"/>
        </w:numPr>
        <w:spacing w:after="0"/>
        <w:rPr>
          <w:rFonts w:asciiTheme="minorHAnsi" w:hAnsiTheme="minorHAnsi" w:cs="Vijaya"/>
          <w:sz w:val="24"/>
          <w:szCs w:val="24"/>
        </w:rPr>
      </w:pPr>
      <w:r w:rsidRPr="00F16A3E">
        <w:rPr>
          <w:rFonts w:asciiTheme="minorHAnsi" w:hAnsiTheme="minorHAnsi" w:cs="Vijaya"/>
          <w:sz w:val="24"/>
          <w:szCs w:val="24"/>
        </w:rPr>
        <w:t xml:space="preserve">Styret har registrert at </w:t>
      </w:r>
      <w:proofErr w:type="spellStart"/>
      <w:r w:rsidRPr="00F16A3E">
        <w:rPr>
          <w:rFonts w:asciiTheme="minorHAnsi" w:hAnsiTheme="minorHAnsi" w:cs="Vijaya"/>
          <w:sz w:val="24"/>
          <w:szCs w:val="24"/>
        </w:rPr>
        <w:t>Totenåsløyper</w:t>
      </w:r>
      <w:proofErr w:type="spellEnd"/>
      <w:r w:rsidRPr="00F16A3E">
        <w:rPr>
          <w:rFonts w:asciiTheme="minorHAnsi" w:hAnsiTheme="minorHAnsi" w:cs="Vijaya"/>
          <w:sz w:val="24"/>
          <w:szCs w:val="24"/>
        </w:rPr>
        <w:t xml:space="preserve"> er i ferd med å legge om løypetraseen i </w:t>
      </w:r>
      <w:proofErr w:type="spellStart"/>
      <w:r w:rsidRPr="00F16A3E">
        <w:rPr>
          <w:rFonts w:asciiTheme="minorHAnsi" w:hAnsiTheme="minorHAnsi" w:cs="Vijaya"/>
          <w:sz w:val="24"/>
          <w:szCs w:val="24"/>
        </w:rPr>
        <w:t>nordenden</w:t>
      </w:r>
      <w:proofErr w:type="spellEnd"/>
      <w:r w:rsidRPr="00F16A3E">
        <w:rPr>
          <w:rFonts w:asciiTheme="minorHAnsi" w:hAnsiTheme="minorHAnsi" w:cs="Vijaya"/>
          <w:sz w:val="24"/>
          <w:szCs w:val="24"/>
        </w:rPr>
        <w:t xml:space="preserve"> av sjøen.</w:t>
      </w:r>
      <w:r>
        <w:rPr>
          <w:rFonts w:asciiTheme="minorHAnsi" w:hAnsiTheme="minorHAnsi" w:cs="Vijaya"/>
          <w:sz w:val="24"/>
          <w:szCs w:val="24"/>
        </w:rPr>
        <w:t xml:space="preserve"> </w:t>
      </w:r>
    </w:p>
    <w:p w:rsidR="00F16A3E" w:rsidRDefault="00F16A3E" w:rsidP="00F16A3E">
      <w:pPr>
        <w:pStyle w:val="Listeavsnitt"/>
        <w:numPr>
          <w:ilvl w:val="0"/>
          <w:numId w:val="4"/>
        </w:numPr>
        <w:spacing w:after="0"/>
        <w:rPr>
          <w:rFonts w:asciiTheme="minorHAnsi" w:hAnsiTheme="minorHAnsi" w:cs="Vijaya"/>
          <w:sz w:val="24"/>
          <w:szCs w:val="24"/>
        </w:rPr>
      </w:pPr>
      <w:proofErr w:type="spellStart"/>
      <w:r>
        <w:rPr>
          <w:rFonts w:asciiTheme="minorHAnsi" w:hAnsiTheme="minorHAnsi" w:cs="Vijaya"/>
          <w:sz w:val="24"/>
          <w:szCs w:val="24"/>
        </w:rPr>
        <w:t>Facebooksiden</w:t>
      </w:r>
      <w:proofErr w:type="spellEnd"/>
      <w:r>
        <w:rPr>
          <w:rFonts w:asciiTheme="minorHAnsi" w:hAnsiTheme="minorHAnsi" w:cs="Vijaya"/>
          <w:sz w:val="24"/>
          <w:szCs w:val="24"/>
        </w:rPr>
        <w:t xml:space="preserve"> og nettsiden oppdateres stadig.</w:t>
      </w:r>
    </w:p>
    <w:p w:rsidR="00447EA4" w:rsidRDefault="00447EA4" w:rsidP="00F16A3E">
      <w:pPr>
        <w:spacing w:after="0"/>
        <w:rPr>
          <w:rFonts w:asciiTheme="minorHAnsi" w:hAnsiTheme="minorHAnsi" w:cs="Vijaya"/>
          <w:sz w:val="24"/>
          <w:szCs w:val="24"/>
          <w:u w:val="single"/>
        </w:rPr>
      </w:pPr>
    </w:p>
    <w:p w:rsidR="008657A0" w:rsidRPr="008657A0" w:rsidRDefault="00F16A3E" w:rsidP="00F16A3E">
      <w:pPr>
        <w:spacing w:after="0"/>
        <w:rPr>
          <w:rFonts w:asciiTheme="minorHAnsi" w:hAnsiTheme="minorHAnsi" w:cs="Vijaya"/>
          <w:sz w:val="24"/>
          <w:szCs w:val="24"/>
          <w:u w:val="single"/>
        </w:rPr>
      </w:pPr>
      <w:r w:rsidRPr="008657A0">
        <w:rPr>
          <w:rFonts w:asciiTheme="minorHAnsi" w:hAnsiTheme="minorHAnsi" w:cs="Vijaya"/>
          <w:sz w:val="24"/>
          <w:szCs w:val="24"/>
          <w:u w:val="single"/>
        </w:rPr>
        <w:t xml:space="preserve">Sak 5: </w:t>
      </w:r>
    </w:p>
    <w:p w:rsidR="00F16A3E" w:rsidRDefault="00F16A3E" w:rsidP="008657A0">
      <w:pPr>
        <w:pStyle w:val="Listeavsnitt"/>
        <w:numPr>
          <w:ilvl w:val="0"/>
          <w:numId w:val="5"/>
        </w:numPr>
        <w:spacing w:after="0"/>
        <w:rPr>
          <w:rFonts w:asciiTheme="minorHAnsi" w:hAnsiTheme="minorHAnsi" w:cs="Vijaya"/>
          <w:sz w:val="24"/>
          <w:szCs w:val="24"/>
        </w:rPr>
      </w:pPr>
      <w:r w:rsidRPr="008657A0">
        <w:rPr>
          <w:rFonts w:asciiTheme="minorHAnsi" w:hAnsiTheme="minorHAnsi" w:cs="Vijaya"/>
          <w:sz w:val="24"/>
          <w:szCs w:val="24"/>
        </w:rPr>
        <w:t xml:space="preserve">Regnskapet er lagt ut på nettsiden. Et lite underskudd på grunn av kjøp av aksjebrev i </w:t>
      </w:r>
      <w:proofErr w:type="spellStart"/>
      <w:r w:rsidRPr="008657A0">
        <w:rPr>
          <w:rFonts w:asciiTheme="minorHAnsi" w:hAnsiTheme="minorHAnsi" w:cs="Vijaya"/>
          <w:sz w:val="24"/>
          <w:szCs w:val="24"/>
        </w:rPr>
        <w:t>i</w:t>
      </w:r>
      <w:proofErr w:type="spellEnd"/>
      <w:r w:rsidRPr="008657A0">
        <w:rPr>
          <w:rFonts w:asciiTheme="minorHAnsi" w:hAnsiTheme="minorHAnsi" w:cs="Vijaya"/>
          <w:sz w:val="24"/>
          <w:szCs w:val="24"/>
        </w:rPr>
        <w:t xml:space="preserve"> </w:t>
      </w:r>
      <w:proofErr w:type="spellStart"/>
      <w:r w:rsidRPr="008657A0">
        <w:rPr>
          <w:rFonts w:asciiTheme="minorHAnsi" w:hAnsiTheme="minorHAnsi" w:cs="Vijaya"/>
          <w:sz w:val="24"/>
          <w:szCs w:val="24"/>
        </w:rPr>
        <w:t>Totenåsløyper</w:t>
      </w:r>
      <w:proofErr w:type="spellEnd"/>
      <w:r w:rsidRPr="008657A0">
        <w:rPr>
          <w:rFonts w:asciiTheme="minorHAnsi" w:hAnsiTheme="minorHAnsi" w:cs="Vijaya"/>
          <w:sz w:val="24"/>
          <w:szCs w:val="24"/>
        </w:rPr>
        <w:t xml:space="preserve">. </w:t>
      </w:r>
    </w:p>
    <w:p w:rsidR="008657A0" w:rsidRDefault="008657A0" w:rsidP="008657A0">
      <w:pPr>
        <w:pStyle w:val="Listeavsnitt"/>
        <w:numPr>
          <w:ilvl w:val="0"/>
          <w:numId w:val="5"/>
        </w:numPr>
        <w:spacing w:after="0"/>
        <w:rPr>
          <w:rFonts w:asciiTheme="minorHAnsi" w:hAnsiTheme="minorHAnsi" w:cs="Vijaya"/>
          <w:sz w:val="24"/>
          <w:szCs w:val="24"/>
        </w:rPr>
      </w:pPr>
      <w:r>
        <w:rPr>
          <w:rFonts w:asciiTheme="minorHAnsi" w:hAnsiTheme="minorHAnsi" w:cs="Vijaya"/>
          <w:sz w:val="24"/>
          <w:szCs w:val="24"/>
        </w:rPr>
        <w:t>Husk å betale kontingent! Ei hytte= et medlemskap.</w:t>
      </w:r>
    </w:p>
    <w:p w:rsidR="00447EA4" w:rsidRDefault="00447EA4" w:rsidP="008657A0">
      <w:pPr>
        <w:spacing w:after="0"/>
        <w:rPr>
          <w:rFonts w:asciiTheme="minorHAnsi" w:hAnsiTheme="minorHAnsi" w:cs="Vijaya"/>
          <w:sz w:val="24"/>
          <w:szCs w:val="24"/>
          <w:u w:val="single"/>
        </w:rPr>
      </w:pPr>
    </w:p>
    <w:p w:rsidR="008657A0" w:rsidRDefault="008657A0" w:rsidP="008657A0">
      <w:pPr>
        <w:spacing w:after="0"/>
        <w:rPr>
          <w:rFonts w:asciiTheme="minorHAnsi" w:hAnsiTheme="minorHAnsi" w:cs="Vijaya"/>
          <w:sz w:val="24"/>
          <w:szCs w:val="24"/>
        </w:rPr>
      </w:pPr>
      <w:r w:rsidRPr="008657A0">
        <w:rPr>
          <w:rFonts w:asciiTheme="minorHAnsi" w:hAnsiTheme="minorHAnsi" w:cs="Vijaya"/>
          <w:sz w:val="24"/>
          <w:szCs w:val="24"/>
          <w:u w:val="single"/>
        </w:rPr>
        <w:t>Sak 6:</w:t>
      </w:r>
      <w:r>
        <w:rPr>
          <w:rFonts w:asciiTheme="minorHAnsi" w:hAnsiTheme="minorHAnsi" w:cs="Vijaya"/>
          <w:sz w:val="24"/>
          <w:szCs w:val="24"/>
        </w:rPr>
        <w:t xml:space="preserve"> Helga, Øistein og Jo er på valg. Alle har sagt seg villige til gjenvalg, men stiller gjerne sine plasser til disposisjon hvis andre ønsker å engasjere seg. Samtlige ble gjenvalgt ved akklamasjon.</w:t>
      </w:r>
    </w:p>
    <w:p w:rsidR="008657A0" w:rsidRDefault="008657A0" w:rsidP="008657A0">
      <w:pPr>
        <w:spacing w:after="0"/>
        <w:rPr>
          <w:rFonts w:asciiTheme="minorHAnsi" w:hAnsiTheme="minorHAnsi" w:cs="Vijaya"/>
          <w:sz w:val="24"/>
          <w:szCs w:val="24"/>
        </w:rPr>
      </w:pPr>
    </w:p>
    <w:p w:rsidR="008657A0" w:rsidRDefault="008657A0" w:rsidP="008657A0">
      <w:pPr>
        <w:spacing w:after="0"/>
        <w:rPr>
          <w:rFonts w:asciiTheme="minorHAnsi" w:hAnsiTheme="minorHAnsi" w:cs="Vijaya"/>
          <w:sz w:val="24"/>
          <w:szCs w:val="24"/>
          <w:u w:val="single"/>
        </w:rPr>
      </w:pPr>
      <w:r w:rsidRPr="008657A0">
        <w:rPr>
          <w:rFonts w:asciiTheme="minorHAnsi" w:hAnsiTheme="minorHAnsi" w:cs="Vijaya"/>
          <w:sz w:val="24"/>
          <w:szCs w:val="24"/>
          <w:u w:val="single"/>
        </w:rPr>
        <w:t>Sak 7:</w:t>
      </w:r>
    </w:p>
    <w:p w:rsidR="00F16A3E" w:rsidRDefault="008657A0" w:rsidP="008657A0">
      <w:pPr>
        <w:spacing w:after="0"/>
        <w:rPr>
          <w:sz w:val="24"/>
          <w:szCs w:val="24"/>
          <w:u w:val="single"/>
        </w:rPr>
      </w:pPr>
      <w:r w:rsidRPr="008657A0">
        <w:rPr>
          <w:sz w:val="24"/>
          <w:szCs w:val="24"/>
          <w:u w:val="single"/>
        </w:rPr>
        <w:t xml:space="preserve">Klausuleringsbestemmelser </w:t>
      </w:r>
      <w:proofErr w:type="spellStart"/>
      <w:r w:rsidRPr="008657A0">
        <w:rPr>
          <w:sz w:val="24"/>
          <w:szCs w:val="24"/>
          <w:u w:val="single"/>
        </w:rPr>
        <w:t>ifht</w:t>
      </w:r>
      <w:proofErr w:type="spellEnd"/>
      <w:r w:rsidRPr="008657A0">
        <w:rPr>
          <w:sz w:val="24"/>
          <w:szCs w:val="24"/>
          <w:u w:val="single"/>
        </w:rPr>
        <w:t xml:space="preserve">. </w:t>
      </w:r>
      <w:proofErr w:type="spellStart"/>
      <w:r w:rsidRPr="008657A0">
        <w:rPr>
          <w:sz w:val="24"/>
          <w:szCs w:val="24"/>
          <w:u w:val="single"/>
        </w:rPr>
        <w:t>Skjeppsjøen</w:t>
      </w:r>
      <w:proofErr w:type="spellEnd"/>
      <w:r w:rsidRPr="008657A0">
        <w:rPr>
          <w:sz w:val="24"/>
          <w:szCs w:val="24"/>
          <w:u w:val="single"/>
        </w:rPr>
        <w:t xml:space="preserve"> som drikkevannskilde:</w:t>
      </w:r>
    </w:p>
    <w:p w:rsidR="008657A0" w:rsidRDefault="008657A0" w:rsidP="008657A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Andrè</w:t>
      </w:r>
      <w:proofErr w:type="spellEnd"/>
      <w:r>
        <w:rPr>
          <w:sz w:val="24"/>
          <w:szCs w:val="24"/>
        </w:rPr>
        <w:t xml:space="preserve"> har tatt kontakt med Mattilsynet for å få en begrunnelse for klausuleringsbestemmelsene. Mattilsynet har imidlertid ikke noen myndighet ved slik spørsmål lenger, men kan være faginstans. Det er vannverkeier og kommunen som nå fastsetter klausuleringsbestemmelser jfr. nytt regelverk. </w:t>
      </w:r>
    </w:p>
    <w:p w:rsidR="008657A0" w:rsidRDefault="00447EA4" w:rsidP="008657A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Andrè</w:t>
      </w:r>
      <w:proofErr w:type="spellEnd"/>
      <w:r>
        <w:rPr>
          <w:sz w:val="24"/>
          <w:szCs w:val="24"/>
        </w:rPr>
        <w:t>,</w:t>
      </w:r>
      <w:r w:rsidR="008657A0">
        <w:rPr>
          <w:sz w:val="24"/>
          <w:szCs w:val="24"/>
        </w:rPr>
        <w:t xml:space="preserve"> leder av Hytteforeningen, og Ola Alsvik</w:t>
      </w:r>
      <w:r>
        <w:rPr>
          <w:sz w:val="24"/>
          <w:szCs w:val="24"/>
        </w:rPr>
        <w:t xml:space="preserve">, </w:t>
      </w:r>
      <w:r w:rsidR="008657A0">
        <w:rPr>
          <w:sz w:val="24"/>
          <w:szCs w:val="24"/>
        </w:rPr>
        <w:t xml:space="preserve">representant for hytteeierne, </w:t>
      </w:r>
      <w:r>
        <w:rPr>
          <w:sz w:val="24"/>
          <w:szCs w:val="24"/>
        </w:rPr>
        <w:t>har hatt et møte med kommunen. Kommunen er positiv til å gjennomgå bestemmelsene på nytt, og vil komme tilbake med et svar innen 01.09.2020.</w:t>
      </w:r>
    </w:p>
    <w:p w:rsidR="00447EA4" w:rsidRDefault="00447EA4" w:rsidP="008657A0">
      <w:pPr>
        <w:spacing w:after="0"/>
        <w:rPr>
          <w:sz w:val="24"/>
          <w:szCs w:val="24"/>
        </w:rPr>
      </w:pPr>
    </w:p>
    <w:p w:rsidR="00447EA4" w:rsidRDefault="00447EA4" w:rsidP="008657A0">
      <w:pPr>
        <w:spacing w:after="0"/>
        <w:rPr>
          <w:sz w:val="24"/>
          <w:szCs w:val="24"/>
        </w:rPr>
      </w:pPr>
      <w:r>
        <w:rPr>
          <w:sz w:val="24"/>
          <w:szCs w:val="24"/>
        </w:rPr>
        <w:t>Spørsmål som ble stilt på årsmøtet i tilknytning til denne saken:</w:t>
      </w:r>
    </w:p>
    <w:p w:rsidR="00447EA4" w:rsidRDefault="00447EA4" w:rsidP="00447EA4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Skjeppsjøen</w:t>
      </w:r>
      <w:proofErr w:type="spellEnd"/>
      <w:r>
        <w:rPr>
          <w:sz w:val="24"/>
          <w:szCs w:val="24"/>
        </w:rPr>
        <w:t xml:space="preserve"> er pr. definisjon en krisevannkilde, ikke reservevannskilde. Hvor reelt er det egentlig å bruke </w:t>
      </w:r>
      <w:proofErr w:type="spellStart"/>
      <w:r>
        <w:rPr>
          <w:sz w:val="24"/>
          <w:szCs w:val="24"/>
        </w:rPr>
        <w:t>Skjeppsjøen</w:t>
      </w:r>
      <w:proofErr w:type="spellEnd"/>
      <w:r>
        <w:rPr>
          <w:sz w:val="24"/>
          <w:szCs w:val="24"/>
        </w:rPr>
        <w:t xml:space="preserve"> som drikkevannskilde?</w:t>
      </w:r>
    </w:p>
    <w:p w:rsidR="00447EA4" w:rsidRDefault="00447EA4" w:rsidP="00447EA4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Hva er praksis i andre kommuner rundt Mjøsa som har Mjøsa som hoveddrikkevannskilde?</w:t>
      </w:r>
    </w:p>
    <w:p w:rsidR="00447EA4" w:rsidRDefault="00447EA4" w:rsidP="00447EA4">
      <w:pPr>
        <w:spacing w:after="0"/>
        <w:rPr>
          <w:sz w:val="24"/>
          <w:szCs w:val="24"/>
        </w:rPr>
      </w:pPr>
    </w:p>
    <w:p w:rsidR="00447EA4" w:rsidRPr="00447EA4" w:rsidRDefault="00447EA4" w:rsidP="00447EA4">
      <w:pPr>
        <w:spacing w:after="0"/>
        <w:rPr>
          <w:sz w:val="24"/>
          <w:szCs w:val="24"/>
          <w:u w:val="single"/>
        </w:rPr>
      </w:pPr>
      <w:r w:rsidRPr="00447EA4">
        <w:rPr>
          <w:sz w:val="24"/>
          <w:szCs w:val="24"/>
          <w:u w:val="single"/>
        </w:rPr>
        <w:t>Avfallsordning:</w:t>
      </w:r>
    </w:p>
    <w:p w:rsidR="00447EA4" w:rsidRDefault="00447EA4" w:rsidP="00447E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Hytteeiere som ikke er hjemmehørende på Toten og omegn ønsker seg en avfallsordning. Det blir for dyrt for Hytteforeningen alene å skulle finansiere en slik ordning. </w:t>
      </w:r>
    </w:p>
    <w:p w:rsidR="00447EA4" w:rsidRPr="00447EA4" w:rsidRDefault="00447EA4" w:rsidP="00447E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Kan kommunen opprette returpunkter for avfall som er tilgjengelig for alle? </w:t>
      </w:r>
      <w:proofErr w:type="spellStart"/>
      <w:r>
        <w:rPr>
          <w:sz w:val="24"/>
          <w:szCs w:val="24"/>
        </w:rPr>
        <w:t>Andrè</w:t>
      </w:r>
      <w:proofErr w:type="spellEnd"/>
      <w:r>
        <w:rPr>
          <w:sz w:val="24"/>
          <w:szCs w:val="24"/>
        </w:rPr>
        <w:t xml:space="preserve"> henvender seg til kommunen </w:t>
      </w:r>
      <w:r w:rsidR="009E75AA">
        <w:rPr>
          <w:sz w:val="24"/>
          <w:szCs w:val="24"/>
        </w:rPr>
        <w:t>med en oppfordring om å vurdere dette.</w:t>
      </w:r>
    </w:p>
    <w:p w:rsidR="00447EA4" w:rsidRDefault="00447EA4" w:rsidP="008657A0">
      <w:pPr>
        <w:spacing w:after="0"/>
        <w:rPr>
          <w:sz w:val="24"/>
          <w:szCs w:val="24"/>
        </w:rPr>
      </w:pPr>
    </w:p>
    <w:p w:rsidR="00447EA4" w:rsidRPr="008657A0" w:rsidRDefault="00447EA4" w:rsidP="008657A0">
      <w:pPr>
        <w:spacing w:after="0"/>
        <w:rPr>
          <w:rFonts w:asciiTheme="minorHAnsi" w:hAnsiTheme="minorHAnsi" w:cs="Vijaya"/>
          <w:sz w:val="24"/>
          <w:szCs w:val="24"/>
        </w:rPr>
      </w:pPr>
    </w:p>
    <w:p w:rsidR="00F16A3E" w:rsidRPr="009E75AA" w:rsidRDefault="009E75AA" w:rsidP="00F16A3E">
      <w:pPr>
        <w:spacing w:after="0"/>
        <w:rPr>
          <w:sz w:val="24"/>
          <w:szCs w:val="24"/>
        </w:rPr>
      </w:pPr>
      <w:r w:rsidRPr="009E75AA">
        <w:rPr>
          <w:sz w:val="24"/>
          <w:szCs w:val="24"/>
        </w:rPr>
        <w:t xml:space="preserve">ref. Lilian Brekke </w:t>
      </w:r>
      <w:proofErr w:type="spellStart"/>
      <w:r w:rsidRPr="009E75AA">
        <w:rPr>
          <w:sz w:val="24"/>
          <w:szCs w:val="24"/>
        </w:rPr>
        <w:t>Hensvold</w:t>
      </w:r>
      <w:proofErr w:type="spellEnd"/>
    </w:p>
    <w:sectPr w:rsidR="00F16A3E" w:rsidRPr="009E75AA" w:rsidSect="00A8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374"/>
    <w:multiLevelType w:val="hybridMultilevel"/>
    <w:tmpl w:val="D338A9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1996"/>
    <w:multiLevelType w:val="hybridMultilevel"/>
    <w:tmpl w:val="8DD6C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02EE"/>
    <w:multiLevelType w:val="hybridMultilevel"/>
    <w:tmpl w:val="2C04F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20382"/>
    <w:multiLevelType w:val="hybridMultilevel"/>
    <w:tmpl w:val="60806C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D2AFD"/>
    <w:multiLevelType w:val="hybridMultilevel"/>
    <w:tmpl w:val="DC400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D2CDC"/>
    <w:multiLevelType w:val="hybridMultilevel"/>
    <w:tmpl w:val="7286E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B7A34"/>
    <w:multiLevelType w:val="hybridMultilevel"/>
    <w:tmpl w:val="F2F08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16A3E"/>
    <w:rsid w:val="003B124F"/>
    <w:rsid w:val="003F1EFA"/>
    <w:rsid w:val="00447EA4"/>
    <w:rsid w:val="00777CD6"/>
    <w:rsid w:val="008657A0"/>
    <w:rsid w:val="008E1C17"/>
    <w:rsid w:val="009A3D90"/>
    <w:rsid w:val="009E75AA"/>
    <w:rsid w:val="00A441E3"/>
    <w:rsid w:val="00A8466E"/>
    <w:rsid w:val="00F16A3E"/>
    <w:rsid w:val="00F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theme="minorBidi"/>
        <w:sz w:val="28"/>
        <w:szCs w:val="28"/>
        <w:lang w:val="nb-NO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4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124F"/>
    <w:pPr>
      <w:spacing w:after="0"/>
    </w:pPr>
    <w:rPr>
      <w:rFonts w:ascii="Calibri" w:hAnsi="Calibri" w:cs="Times New Roman"/>
      <w:sz w:val="22"/>
      <w:szCs w:val="22"/>
    </w:rPr>
  </w:style>
  <w:style w:type="paragraph" w:styleId="Listeavsnitt">
    <w:name w:val="List Paragraph"/>
    <w:basedOn w:val="Normal"/>
    <w:uiPriority w:val="34"/>
    <w:qFormat/>
    <w:rsid w:val="003B124F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1</cp:revision>
  <dcterms:created xsi:type="dcterms:W3CDTF">2020-07-18T18:25:00Z</dcterms:created>
  <dcterms:modified xsi:type="dcterms:W3CDTF">2020-07-18T18:58:00Z</dcterms:modified>
</cp:coreProperties>
</file>