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61D58" w14:textId="4D17C402" w:rsidR="0079092D" w:rsidRPr="00180267" w:rsidRDefault="0079092D" w:rsidP="0079092D">
      <w:pPr>
        <w:jc w:val="center"/>
        <w:rPr>
          <w:b/>
          <w:sz w:val="28"/>
          <w:szCs w:val="28"/>
        </w:rPr>
      </w:pPr>
      <w:r w:rsidRPr="00180267">
        <w:rPr>
          <w:b/>
          <w:sz w:val="28"/>
          <w:szCs w:val="28"/>
        </w:rPr>
        <w:t>Årsberetning for</w:t>
      </w:r>
      <w:r>
        <w:rPr>
          <w:b/>
          <w:sz w:val="28"/>
          <w:szCs w:val="28"/>
        </w:rPr>
        <w:t xml:space="preserve"> Skjeppsjøen Hytteforening – 4</w:t>
      </w:r>
      <w:r w:rsidR="00036D42">
        <w:rPr>
          <w:b/>
          <w:sz w:val="28"/>
          <w:szCs w:val="28"/>
        </w:rPr>
        <w:t>4</w:t>
      </w:r>
      <w:r w:rsidRPr="00180267">
        <w:rPr>
          <w:b/>
          <w:sz w:val="28"/>
          <w:szCs w:val="28"/>
        </w:rPr>
        <w:t>. årgang</w:t>
      </w:r>
    </w:p>
    <w:p w14:paraId="0D509E80" w14:textId="77777777" w:rsidR="0079092D" w:rsidRPr="00DA1E44" w:rsidRDefault="0079092D" w:rsidP="0079092D">
      <w:pPr>
        <w:rPr>
          <w:rFonts w:ascii="Calibri" w:eastAsia="Times New Roman" w:hAnsi="Calibri" w:cs="Times New Roman"/>
          <w:color w:val="000000"/>
          <w:sz w:val="24"/>
          <w:szCs w:val="24"/>
          <w:lang w:eastAsia="nb-NO"/>
        </w:rPr>
      </w:pPr>
      <w:r w:rsidRPr="00DA1E44">
        <w:rPr>
          <w:rFonts w:ascii="Calibri" w:hAnsi="Calibri"/>
          <w:sz w:val="24"/>
          <w:szCs w:val="24"/>
        </w:rPr>
        <w:t>Styret har</w:t>
      </w:r>
      <w:r>
        <w:rPr>
          <w:rFonts w:ascii="Calibri" w:hAnsi="Calibri"/>
          <w:sz w:val="24"/>
          <w:szCs w:val="24"/>
        </w:rPr>
        <w:t xml:space="preserve"> dette året</w:t>
      </w:r>
      <w:r w:rsidRPr="00DA1E44">
        <w:rPr>
          <w:rFonts w:ascii="Calibri" w:hAnsi="Calibri"/>
          <w:sz w:val="24"/>
          <w:szCs w:val="24"/>
        </w:rPr>
        <w:t xml:space="preserve"> bestått av formann André Solhaug, nestformann Jo Solberg, sekretær Lilian Brekke Hensvold, kasserer Nina Hveem Carlsen og styremedlemmer</w:t>
      </w:r>
      <w:r w:rsidRPr="00DA1E44">
        <w:rPr>
          <w:rFonts w:ascii="Calibri" w:eastAsia="Times New Roman" w:hAnsi="Calibri" w:cs="Times New Roman"/>
          <w:color w:val="000000"/>
          <w:sz w:val="24"/>
          <w:szCs w:val="24"/>
          <w:lang w:eastAsia="nb-NO"/>
        </w:rPr>
        <w:t xml:space="preserve"> </w:t>
      </w:r>
      <w:r w:rsidRPr="00DA1E44">
        <w:rPr>
          <w:rFonts w:ascii="Calibri" w:hAnsi="Calibri"/>
          <w:sz w:val="24"/>
          <w:szCs w:val="24"/>
        </w:rPr>
        <w:t xml:space="preserve">Øistein Schjønsby </w:t>
      </w:r>
      <w:r w:rsidRPr="00DA1E44">
        <w:rPr>
          <w:rFonts w:ascii="Calibri" w:eastAsia="Times New Roman" w:hAnsi="Calibri" w:cs="Times New Roman"/>
          <w:color w:val="000000"/>
          <w:sz w:val="24"/>
          <w:szCs w:val="24"/>
          <w:lang w:eastAsia="nb-NO"/>
        </w:rPr>
        <w:t>og Helga Hole Thomesen. Revisor er Arne Schjønsby.</w:t>
      </w:r>
    </w:p>
    <w:p w14:paraId="68DD4CB2" w14:textId="26F7445D" w:rsidR="0079092D" w:rsidRDefault="0079092D" w:rsidP="0079092D">
      <w:pPr>
        <w:spacing w:after="0"/>
        <w:rPr>
          <w:sz w:val="24"/>
          <w:szCs w:val="24"/>
        </w:rPr>
      </w:pPr>
      <w:r>
        <w:rPr>
          <w:sz w:val="24"/>
          <w:szCs w:val="24"/>
        </w:rPr>
        <w:t xml:space="preserve">Hytteforeningen </w:t>
      </w:r>
      <w:r w:rsidR="00036D42">
        <w:rPr>
          <w:sz w:val="24"/>
          <w:szCs w:val="24"/>
        </w:rPr>
        <w:t xml:space="preserve">jobber med </w:t>
      </w:r>
      <w:r>
        <w:rPr>
          <w:sz w:val="24"/>
          <w:szCs w:val="24"/>
        </w:rPr>
        <w:t>klausuleringsbestemmelsene i forhold til Skjeppsjøen som reservedrikkevannskilde.</w:t>
      </w:r>
      <w:r w:rsidR="00036D42">
        <w:rPr>
          <w:sz w:val="24"/>
          <w:szCs w:val="24"/>
        </w:rPr>
        <w:t xml:space="preserve"> Østre Toten k</w:t>
      </w:r>
      <w:r>
        <w:rPr>
          <w:sz w:val="24"/>
          <w:szCs w:val="24"/>
        </w:rPr>
        <w:t>ommune er positiv til å gjennomgå bestemmelsene på nytt</w:t>
      </w:r>
      <w:r w:rsidR="00334D06">
        <w:rPr>
          <w:sz w:val="24"/>
          <w:szCs w:val="24"/>
        </w:rPr>
        <w:t xml:space="preserve">, men det går ikke så fort… Kommunen ga i mars d.å. et svar på Hytteforeningens henvendelse, der de på grunn av prioriteringer under pandemien og dataangrepet beklager at saksbehandlingen av Hytteforeningens </w:t>
      </w:r>
      <w:r w:rsidR="00E76138">
        <w:rPr>
          <w:sz w:val="24"/>
          <w:szCs w:val="24"/>
        </w:rPr>
        <w:t xml:space="preserve">henvendelse </w:t>
      </w:r>
      <w:r w:rsidR="00334D06">
        <w:rPr>
          <w:sz w:val="24"/>
          <w:szCs w:val="24"/>
        </w:rPr>
        <w:t>tar tid</w:t>
      </w:r>
      <w:r w:rsidR="00E76138">
        <w:rPr>
          <w:sz w:val="24"/>
          <w:szCs w:val="24"/>
        </w:rPr>
        <w:t>, og konkluderer med at de foreløpig ikke har noen konkrete svar.</w:t>
      </w:r>
      <w:r w:rsidR="00A36C30">
        <w:rPr>
          <w:sz w:val="24"/>
          <w:szCs w:val="24"/>
        </w:rPr>
        <w:t xml:space="preserve"> (Les gjerne hele svaret på facebooksiden vår!)</w:t>
      </w:r>
      <w:r w:rsidR="00E76138">
        <w:rPr>
          <w:sz w:val="24"/>
          <w:szCs w:val="24"/>
        </w:rPr>
        <w:t xml:space="preserve"> Eventuell ny informasjon om denne saken får vi på Hytteforeningens årsmøte.</w:t>
      </w:r>
    </w:p>
    <w:p w14:paraId="0CD42B59" w14:textId="77777777" w:rsidR="0079092D" w:rsidRDefault="0079092D" w:rsidP="0079092D">
      <w:pPr>
        <w:spacing w:after="0"/>
        <w:rPr>
          <w:sz w:val="24"/>
          <w:szCs w:val="24"/>
        </w:rPr>
      </w:pPr>
    </w:p>
    <w:p w14:paraId="428FB146" w14:textId="5DE1E298" w:rsidR="0079092D" w:rsidRDefault="0079092D" w:rsidP="0079092D">
      <w:pPr>
        <w:spacing w:after="0"/>
        <w:rPr>
          <w:sz w:val="24"/>
          <w:szCs w:val="24"/>
        </w:rPr>
      </w:pPr>
      <w:r>
        <w:rPr>
          <w:sz w:val="24"/>
          <w:szCs w:val="24"/>
        </w:rPr>
        <w:t xml:space="preserve">På "Pleiehjemmet" i nordenden av Skjeppsjøen </w:t>
      </w:r>
      <w:r w:rsidR="00E76138">
        <w:rPr>
          <w:sz w:val="24"/>
          <w:szCs w:val="24"/>
        </w:rPr>
        <w:t>er det ikke startet ny aktivitet.</w:t>
      </w:r>
    </w:p>
    <w:p w14:paraId="2A29A68F" w14:textId="77777777" w:rsidR="0079092D" w:rsidRPr="00E45E0A" w:rsidRDefault="0079092D" w:rsidP="0079092D">
      <w:pPr>
        <w:spacing w:after="0"/>
        <w:rPr>
          <w:sz w:val="24"/>
          <w:szCs w:val="24"/>
        </w:rPr>
      </w:pPr>
    </w:p>
    <w:p w14:paraId="1AE77965" w14:textId="25BA14AA" w:rsidR="0079092D" w:rsidRPr="004328C7" w:rsidRDefault="0079092D" w:rsidP="0079092D">
      <w:pPr>
        <w:shd w:val="clear" w:color="auto" w:fill="FFFFFF"/>
        <w:rPr>
          <w:rFonts w:ascii="Arial" w:hAnsi="Arial" w:cs="Arial"/>
          <w:color w:val="1A0DAB"/>
        </w:rPr>
      </w:pPr>
      <w:r w:rsidRPr="00DA1E44">
        <w:rPr>
          <w:rFonts w:ascii="Calibri" w:hAnsi="Calibri"/>
          <w:sz w:val="24"/>
          <w:szCs w:val="24"/>
        </w:rPr>
        <w:t xml:space="preserve">Skjeppsjøen Hytteforening er på Facebook. Siden administreres for tiden av både formann og sekretær. Du finner siden på adressen </w:t>
      </w:r>
      <w:hyperlink r:id="rId6" w:history="1">
        <w:r w:rsidRPr="00DA1E44">
          <w:rPr>
            <w:rStyle w:val="Hyperkobling"/>
            <w:rFonts w:ascii="Calibri" w:hAnsi="Calibri"/>
            <w:sz w:val="24"/>
            <w:szCs w:val="24"/>
          </w:rPr>
          <w:t>www.facebook.com/skjeppsjoen</w:t>
        </w:r>
      </w:hyperlink>
      <w:r w:rsidRPr="00DA1E44">
        <w:rPr>
          <w:rFonts w:ascii="Calibri" w:hAnsi="Calibri"/>
          <w:sz w:val="24"/>
          <w:szCs w:val="24"/>
        </w:rPr>
        <w:t xml:space="preserve">.  Du må gjerne like siden, dele den med andre og legge ut nyheter og bilder du tenker kan være relevante for oss som har hytte rundt sjøen. </w:t>
      </w:r>
      <w:r>
        <w:rPr>
          <w:rFonts w:ascii="Calibri" w:hAnsi="Calibri"/>
          <w:sz w:val="24"/>
          <w:szCs w:val="24"/>
        </w:rPr>
        <w:t>Hytteforeningen har også en nettside,</w:t>
      </w:r>
      <w:r w:rsidR="00040903" w:rsidRPr="00040903">
        <w:t xml:space="preserve"> </w:t>
      </w:r>
      <w:hyperlink r:id="rId7" w:history="1">
        <w:r w:rsidR="00040903" w:rsidRPr="005D6071">
          <w:rPr>
            <w:rStyle w:val="Hyperkobling"/>
          </w:rPr>
          <w:t>http://skjeppsjoen.net/</w:t>
        </w:r>
      </w:hyperlink>
      <w:r>
        <w:rPr>
          <w:rFonts w:ascii="Calibri" w:hAnsi="Calibri"/>
          <w:sz w:val="24"/>
          <w:szCs w:val="24"/>
        </w:rPr>
        <w:t>. Her finner du årsmeldinger, møtereferater og regnskap, vedtekter m.m.</w:t>
      </w:r>
      <w:r w:rsidR="001606B1">
        <w:rPr>
          <w:rFonts w:ascii="Calibri" w:hAnsi="Calibri"/>
          <w:sz w:val="24"/>
          <w:szCs w:val="24"/>
        </w:rPr>
        <w:t xml:space="preserve"> </w:t>
      </w:r>
    </w:p>
    <w:p w14:paraId="3D28C912" w14:textId="77777777" w:rsidR="0079092D" w:rsidRPr="004328C7" w:rsidRDefault="0079092D" w:rsidP="0079092D">
      <w:pPr>
        <w:shd w:val="clear" w:color="auto" w:fill="FFFFFF"/>
        <w:spacing w:after="0" w:line="240" w:lineRule="auto"/>
        <w:textAlignment w:val="center"/>
        <w:rPr>
          <w:rFonts w:ascii="Arial" w:hAnsi="Arial" w:cs="Arial"/>
          <w:color w:val="202124"/>
          <w:sz w:val="20"/>
          <w:szCs w:val="20"/>
        </w:rPr>
      </w:pPr>
    </w:p>
    <w:p w14:paraId="60B685EA" w14:textId="10A32CBD" w:rsidR="0079092D" w:rsidRPr="00DA1E44" w:rsidRDefault="0079092D" w:rsidP="0079092D">
      <w:pPr>
        <w:rPr>
          <w:rFonts w:ascii="Calibri" w:hAnsi="Calibri"/>
          <w:sz w:val="24"/>
          <w:szCs w:val="24"/>
        </w:rPr>
      </w:pPr>
      <w:r w:rsidRPr="00DA1E44">
        <w:rPr>
          <w:rFonts w:ascii="Calibri" w:hAnsi="Calibri"/>
          <w:sz w:val="24"/>
          <w:szCs w:val="24"/>
        </w:rPr>
        <w:t xml:space="preserve">Regnskapet for </w:t>
      </w:r>
      <w:r>
        <w:rPr>
          <w:rFonts w:ascii="Calibri" w:hAnsi="Calibri"/>
          <w:sz w:val="24"/>
          <w:szCs w:val="24"/>
        </w:rPr>
        <w:t>202</w:t>
      </w:r>
      <w:r w:rsidR="00E76138">
        <w:rPr>
          <w:rFonts w:ascii="Calibri" w:hAnsi="Calibri"/>
          <w:sz w:val="24"/>
          <w:szCs w:val="24"/>
        </w:rPr>
        <w:t>1</w:t>
      </w:r>
      <w:r w:rsidRPr="00DA1E44">
        <w:rPr>
          <w:rFonts w:ascii="Calibri" w:hAnsi="Calibri"/>
          <w:sz w:val="24"/>
          <w:szCs w:val="24"/>
        </w:rPr>
        <w:t xml:space="preserve"> er oppgjort med et fint overskudd. Giro </w:t>
      </w:r>
      <w:r>
        <w:rPr>
          <w:rFonts w:ascii="Calibri" w:hAnsi="Calibri"/>
          <w:sz w:val="24"/>
          <w:szCs w:val="24"/>
        </w:rPr>
        <w:t>for 202</w:t>
      </w:r>
      <w:r w:rsidR="00E76138">
        <w:rPr>
          <w:rFonts w:ascii="Calibri" w:hAnsi="Calibri"/>
          <w:sz w:val="24"/>
          <w:szCs w:val="24"/>
        </w:rPr>
        <w:t>2</w:t>
      </w:r>
      <w:r w:rsidRPr="00DA1E44">
        <w:rPr>
          <w:rFonts w:ascii="Calibri" w:hAnsi="Calibri"/>
          <w:sz w:val="24"/>
          <w:szCs w:val="24"/>
        </w:rPr>
        <w:t xml:space="preserve"> er vedlagt. Kontingenten er fortsatt kr. 100,-/år. Kasserer vil redegjøre mer om det vedlagte regnskapet i årsmøtet.</w:t>
      </w:r>
    </w:p>
    <w:p w14:paraId="553C3BB2" w14:textId="77777777" w:rsidR="0079092D" w:rsidRPr="00DA1E44" w:rsidRDefault="0079092D" w:rsidP="0079092D">
      <w:pPr>
        <w:rPr>
          <w:rFonts w:ascii="Calibri" w:hAnsi="Calibri"/>
          <w:i/>
          <w:sz w:val="24"/>
          <w:szCs w:val="24"/>
        </w:rPr>
      </w:pPr>
      <w:r w:rsidRPr="00DA1E44">
        <w:rPr>
          <w:rFonts w:ascii="Calibri" w:hAnsi="Calibri"/>
          <w:i/>
          <w:sz w:val="24"/>
          <w:szCs w:val="24"/>
        </w:rPr>
        <w:t>Har du mottatt dette brevet, men har solgt hytta? Eller kanskje den nå leies ut til eller brukes av noen andre enn deg? Vi setter stor pris på om du vil gi oss en tilbakemelding på dette, slik at vi kan ajourføre medlemslisten og kontakte nye eiere/brukere. Kontaktdata til sekretæren finner du nedenfor.</w:t>
      </w:r>
    </w:p>
    <w:p w14:paraId="02CB05C4" w14:textId="039AC76E" w:rsidR="0079092D" w:rsidRDefault="0079092D" w:rsidP="0079092D">
      <w:pPr>
        <w:rPr>
          <w:rFonts w:ascii="Calibri" w:hAnsi="Calibri"/>
          <w:b/>
          <w:sz w:val="24"/>
          <w:szCs w:val="24"/>
        </w:rPr>
      </w:pPr>
      <w:r>
        <w:rPr>
          <w:rFonts w:ascii="Calibri" w:hAnsi="Calibri"/>
          <w:b/>
          <w:sz w:val="24"/>
          <w:szCs w:val="24"/>
        </w:rPr>
        <w:t>Årsmøtet for 202</w:t>
      </w:r>
      <w:r w:rsidR="00E76138">
        <w:rPr>
          <w:rFonts w:ascii="Calibri" w:hAnsi="Calibri"/>
          <w:b/>
          <w:sz w:val="24"/>
          <w:szCs w:val="24"/>
        </w:rPr>
        <w:t>2</w:t>
      </w:r>
      <w:r w:rsidRPr="00DA1E44">
        <w:rPr>
          <w:rFonts w:ascii="Calibri" w:hAnsi="Calibri"/>
          <w:b/>
          <w:sz w:val="24"/>
          <w:szCs w:val="24"/>
        </w:rPr>
        <w:t xml:space="preserve"> avholdes</w:t>
      </w:r>
      <w:r>
        <w:rPr>
          <w:rFonts w:ascii="Calibri" w:hAnsi="Calibri"/>
          <w:b/>
          <w:sz w:val="24"/>
          <w:szCs w:val="24"/>
        </w:rPr>
        <w:t xml:space="preserve"> </w:t>
      </w:r>
      <w:r w:rsidR="001606B1">
        <w:rPr>
          <w:rFonts w:ascii="Calibri" w:hAnsi="Calibri"/>
          <w:b/>
          <w:sz w:val="24"/>
          <w:szCs w:val="24"/>
        </w:rPr>
        <w:t>søndag 7. august 2022 kl. 13.00 på hytta til Helga Hole Thomesen, Torsætervegen 438.</w:t>
      </w:r>
    </w:p>
    <w:p w14:paraId="085E4E70" w14:textId="77777777" w:rsidR="0079092D" w:rsidRDefault="0079092D" w:rsidP="0079092D">
      <w:pPr>
        <w:spacing w:after="0"/>
        <w:rPr>
          <w:rFonts w:ascii="Calibri" w:hAnsi="Calibri"/>
          <w:b/>
          <w:color w:val="FF0000"/>
          <w:sz w:val="24"/>
          <w:szCs w:val="24"/>
        </w:rPr>
      </w:pPr>
      <w:r w:rsidRPr="006716AE">
        <w:rPr>
          <w:rFonts w:ascii="Calibri" w:hAnsi="Calibri"/>
          <w:b/>
          <w:color w:val="FF0000"/>
          <w:sz w:val="24"/>
          <w:szCs w:val="24"/>
        </w:rPr>
        <w:t>Ev. avlysning av årsmøtet annonseres på Facebooksiden vår.</w:t>
      </w:r>
    </w:p>
    <w:p w14:paraId="24F3E220" w14:textId="77777777" w:rsidR="0079092D" w:rsidRPr="006716AE" w:rsidRDefault="0079092D" w:rsidP="0079092D">
      <w:pPr>
        <w:spacing w:after="0"/>
        <w:rPr>
          <w:rFonts w:ascii="Calibri" w:hAnsi="Calibri"/>
          <w:b/>
          <w:color w:val="FF0000"/>
          <w:sz w:val="24"/>
          <w:szCs w:val="24"/>
        </w:rPr>
      </w:pPr>
    </w:p>
    <w:p w14:paraId="3B36AB62" w14:textId="77777777" w:rsidR="0079092D" w:rsidRPr="00DA1E44" w:rsidRDefault="0079092D" w:rsidP="0079092D">
      <w:pPr>
        <w:rPr>
          <w:rFonts w:ascii="Calibri" w:hAnsi="Calibri"/>
          <w:b/>
          <w:sz w:val="24"/>
          <w:szCs w:val="24"/>
        </w:rPr>
      </w:pPr>
      <w:r w:rsidRPr="00DA1E44">
        <w:rPr>
          <w:rFonts w:ascii="Calibri" w:hAnsi="Calibri"/>
          <w:b/>
          <w:sz w:val="24"/>
          <w:szCs w:val="24"/>
        </w:rPr>
        <w:t xml:space="preserve">Ta med campingstol, godt humør og godvær. </w:t>
      </w:r>
      <w:r w:rsidRPr="00DA1E44">
        <w:rPr>
          <w:rFonts w:ascii="Calibri" w:hAnsi="Calibri"/>
          <w:b/>
          <w:noProof/>
          <w:sz w:val="24"/>
          <w:szCs w:val="24"/>
        </w:rPr>
        <w:t>Arrangementet er også lagt ut på Facebook-siden vår.</w:t>
      </w:r>
      <w:r w:rsidRPr="00DA1E44">
        <w:rPr>
          <w:rFonts w:ascii="Calibri" w:hAnsi="Calibri"/>
          <w:b/>
          <w:sz w:val="24"/>
          <w:szCs w:val="24"/>
        </w:rPr>
        <w:t xml:space="preserve"> </w:t>
      </w:r>
    </w:p>
    <w:p w14:paraId="3B59AC90" w14:textId="77777777" w:rsidR="0079092D" w:rsidRPr="00E85008" w:rsidRDefault="0079092D" w:rsidP="0079092D">
      <w:pPr>
        <w:jc w:val="center"/>
        <w:rPr>
          <w:rFonts w:ascii="Calibri" w:hAnsi="Calibri"/>
          <w:b/>
          <w:sz w:val="32"/>
          <w:szCs w:val="32"/>
        </w:rPr>
      </w:pPr>
      <w:r w:rsidRPr="00E85008">
        <w:rPr>
          <w:rFonts w:ascii="Calibri" w:hAnsi="Calibri"/>
          <w:b/>
          <w:sz w:val="32"/>
          <w:szCs w:val="32"/>
        </w:rPr>
        <w:t>Velkommen!</w:t>
      </w:r>
    </w:p>
    <w:p w14:paraId="7A3DE19B" w14:textId="77777777" w:rsidR="0079092D" w:rsidRPr="00DA1E44" w:rsidRDefault="0079092D" w:rsidP="0079092D">
      <w:pPr>
        <w:spacing w:after="0"/>
        <w:jc w:val="center"/>
        <w:rPr>
          <w:rFonts w:ascii="Calibri" w:hAnsi="Calibri"/>
          <w:sz w:val="24"/>
          <w:szCs w:val="24"/>
        </w:rPr>
      </w:pPr>
      <w:r w:rsidRPr="00DA1E44">
        <w:rPr>
          <w:rFonts w:ascii="Calibri" w:hAnsi="Calibri"/>
          <w:sz w:val="24"/>
          <w:szCs w:val="24"/>
        </w:rPr>
        <w:t xml:space="preserve">Med Skjeppsjøhilsen og på vegne av styret i </w:t>
      </w:r>
      <w:r>
        <w:rPr>
          <w:rFonts w:ascii="Calibri" w:hAnsi="Calibri"/>
          <w:sz w:val="24"/>
          <w:szCs w:val="24"/>
        </w:rPr>
        <w:t xml:space="preserve">Skjeppsjøen </w:t>
      </w:r>
      <w:r w:rsidRPr="00DA1E44">
        <w:rPr>
          <w:rFonts w:ascii="Calibri" w:hAnsi="Calibri"/>
          <w:sz w:val="24"/>
          <w:szCs w:val="24"/>
        </w:rPr>
        <w:t>hytteforening</w:t>
      </w:r>
    </w:p>
    <w:p w14:paraId="3304FA96" w14:textId="0ED61898" w:rsidR="0079092D" w:rsidRPr="00DA1E44" w:rsidRDefault="0079092D" w:rsidP="0079092D">
      <w:pPr>
        <w:spacing w:after="0"/>
        <w:jc w:val="center"/>
        <w:rPr>
          <w:rFonts w:ascii="Calibri" w:hAnsi="Calibri"/>
          <w:sz w:val="24"/>
          <w:szCs w:val="24"/>
        </w:rPr>
      </w:pPr>
      <w:r w:rsidRPr="00DA1E44">
        <w:rPr>
          <w:rFonts w:ascii="Calibri" w:hAnsi="Calibri"/>
          <w:sz w:val="24"/>
          <w:szCs w:val="24"/>
        </w:rPr>
        <w:t xml:space="preserve">Skreia </w:t>
      </w:r>
      <w:r w:rsidR="00EF7BB4">
        <w:rPr>
          <w:rFonts w:ascii="Calibri" w:hAnsi="Calibri"/>
          <w:sz w:val="24"/>
          <w:szCs w:val="24"/>
        </w:rPr>
        <w:t>2</w:t>
      </w:r>
      <w:r w:rsidR="00040903">
        <w:rPr>
          <w:rFonts w:ascii="Calibri" w:hAnsi="Calibri"/>
          <w:sz w:val="24"/>
          <w:szCs w:val="24"/>
        </w:rPr>
        <w:t>6</w:t>
      </w:r>
      <w:r w:rsidR="00EF7BB4">
        <w:rPr>
          <w:rFonts w:ascii="Calibri" w:hAnsi="Calibri"/>
          <w:sz w:val="24"/>
          <w:szCs w:val="24"/>
        </w:rPr>
        <w:t>.06.2022</w:t>
      </w:r>
    </w:p>
    <w:p w14:paraId="610E08F5" w14:textId="77777777" w:rsidR="0079092D" w:rsidRPr="00DA1E44" w:rsidRDefault="0079092D" w:rsidP="0079092D">
      <w:pPr>
        <w:spacing w:after="0"/>
        <w:jc w:val="center"/>
        <w:rPr>
          <w:rFonts w:ascii="Calibri" w:hAnsi="Calibri"/>
          <w:sz w:val="24"/>
          <w:szCs w:val="24"/>
        </w:rPr>
      </w:pPr>
      <w:r w:rsidRPr="00DA1E44">
        <w:rPr>
          <w:rFonts w:ascii="Calibri" w:hAnsi="Calibri"/>
          <w:sz w:val="24"/>
          <w:szCs w:val="24"/>
        </w:rPr>
        <w:t>Lilian Brekke Hensvold, sekretær</w:t>
      </w:r>
    </w:p>
    <w:p w14:paraId="727A8F3E" w14:textId="77777777" w:rsidR="0079092D" w:rsidRPr="00DA1E44" w:rsidRDefault="0079092D" w:rsidP="0079092D">
      <w:pPr>
        <w:spacing w:after="0"/>
        <w:jc w:val="center"/>
        <w:rPr>
          <w:rFonts w:ascii="Calibri" w:hAnsi="Calibri"/>
          <w:sz w:val="24"/>
          <w:szCs w:val="24"/>
        </w:rPr>
      </w:pPr>
      <w:r w:rsidRPr="00DA1E44">
        <w:rPr>
          <w:rFonts w:ascii="Calibri" w:hAnsi="Calibri"/>
          <w:sz w:val="24"/>
          <w:szCs w:val="24"/>
        </w:rPr>
        <w:t>E-post: lilian@hensvold.no</w:t>
      </w:r>
    </w:p>
    <w:p w14:paraId="62D64178" w14:textId="5708EA33" w:rsidR="0079092D" w:rsidRDefault="0079092D" w:rsidP="0079092D">
      <w:pPr>
        <w:spacing w:after="0"/>
        <w:jc w:val="center"/>
      </w:pPr>
      <w:r w:rsidRPr="00DA1E44">
        <w:rPr>
          <w:rFonts w:ascii="Calibri" w:hAnsi="Calibri"/>
          <w:sz w:val="24"/>
          <w:szCs w:val="24"/>
        </w:rPr>
        <w:t>Tlf: 976</w:t>
      </w:r>
      <w:r>
        <w:rPr>
          <w:rFonts w:ascii="Calibri" w:hAnsi="Calibri"/>
          <w:sz w:val="24"/>
          <w:szCs w:val="24"/>
        </w:rPr>
        <w:t xml:space="preserve"> 7</w:t>
      </w:r>
      <w:r w:rsidRPr="00DA1E44">
        <w:rPr>
          <w:rFonts w:ascii="Calibri" w:hAnsi="Calibri"/>
          <w:sz w:val="24"/>
          <w:szCs w:val="24"/>
        </w:rPr>
        <w:t>8</w:t>
      </w:r>
      <w:r>
        <w:rPr>
          <w:rFonts w:ascii="Calibri" w:hAnsi="Calibri"/>
          <w:sz w:val="24"/>
          <w:szCs w:val="24"/>
        </w:rPr>
        <w:t> </w:t>
      </w:r>
      <w:r w:rsidRPr="00DA1E44">
        <w:rPr>
          <w:rFonts w:ascii="Calibri" w:hAnsi="Calibri"/>
          <w:sz w:val="24"/>
          <w:szCs w:val="24"/>
        </w:rPr>
        <w:t>387</w:t>
      </w:r>
    </w:p>
    <w:p w14:paraId="149393AF" w14:textId="77777777" w:rsidR="007124DE" w:rsidRDefault="007124DE"/>
    <w:sectPr w:rsidR="007124DE" w:rsidSect="00E85008">
      <w:headerReference w:type="default" r:id="rId8"/>
      <w:pgSz w:w="11906" w:h="16838" w:code="9"/>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F6A1C" w14:textId="77777777" w:rsidR="005810C4" w:rsidRDefault="005810C4">
      <w:pPr>
        <w:spacing w:after="0" w:line="240" w:lineRule="auto"/>
      </w:pPr>
      <w:r>
        <w:separator/>
      </w:r>
    </w:p>
  </w:endnote>
  <w:endnote w:type="continuationSeparator" w:id="0">
    <w:p w14:paraId="0EB74ABB" w14:textId="77777777" w:rsidR="005810C4" w:rsidRDefault="00581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28918" w14:textId="77777777" w:rsidR="005810C4" w:rsidRDefault="005810C4">
      <w:pPr>
        <w:spacing w:after="0" w:line="240" w:lineRule="auto"/>
      </w:pPr>
      <w:r>
        <w:separator/>
      </w:r>
    </w:p>
  </w:footnote>
  <w:footnote w:type="continuationSeparator" w:id="0">
    <w:p w14:paraId="1E011EA2" w14:textId="77777777" w:rsidR="005810C4" w:rsidRDefault="00581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93DA" w14:textId="77777777" w:rsidR="00D61774" w:rsidRDefault="005810C4" w:rsidP="00D61774">
    <w:pPr>
      <w:pStyle w:val="Topptekst"/>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92D"/>
    <w:rsid w:val="00036D42"/>
    <w:rsid w:val="00040903"/>
    <w:rsid w:val="001606B1"/>
    <w:rsid w:val="00334D06"/>
    <w:rsid w:val="005810C4"/>
    <w:rsid w:val="007124DE"/>
    <w:rsid w:val="0079092D"/>
    <w:rsid w:val="0097750B"/>
    <w:rsid w:val="00A36C30"/>
    <w:rsid w:val="00BE1F2A"/>
    <w:rsid w:val="00E76138"/>
    <w:rsid w:val="00EF7BB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67829"/>
  <w15:chartTrackingRefBased/>
  <w15:docId w15:val="{EB0FE133-60FB-406E-9B96-13A0DAF40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92D"/>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9092D"/>
    <w:pPr>
      <w:tabs>
        <w:tab w:val="center" w:pos="4703"/>
        <w:tab w:val="right" w:pos="9406"/>
      </w:tabs>
      <w:spacing w:after="0" w:line="240" w:lineRule="auto"/>
    </w:pPr>
  </w:style>
  <w:style w:type="character" w:customStyle="1" w:styleId="TopptekstTegn">
    <w:name w:val="Topptekst Tegn"/>
    <w:basedOn w:val="Standardskriftforavsnitt"/>
    <w:link w:val="Topptekst"/>
    <w:uiPriority w:val="99"/>
    <w:rsid w:val="0079092D"/>
  </w:style>
  <w:style w:type="character" w:styleId="Hyperkobling">
    <w:name w:val="Hyperlink"/>
    <w:basedOn w:val="Standardskriftforavsnitt"/>
    <w:uiPriority w:val="99"/>
    <w:unhideWhenUsed/>
    <w:rsid w:val="0079092D"/>
    <w:rPr>
      <w:color w:val="0563C1" w:themeColor="hyperlink"/>
      <w:u w:val="single"/>
    </w:rPr>
  </w:style>
  <w:style w:type="character" w:styleId="Ulstomtale">
    <w:name w:val="Unresolved Mention"/>
    <w:basedOn w:val="Standardskriftforavsnit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kjeppsjoen.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skjeppsjo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383</Words>
  <Characters>2033</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Brekke Hensvold</dc:creator>
  <cp:keywords/>
  <dc:description/>
  <cp:lastModifiedBy>Lilian Brekke Hensvold</cp:lastModifiedBy>
  <cp:revision>5</cp:revision>
  <dcterms:created xsi:type="dcterms:W3CDTF">2022-05-09T21:13:00Z</dcterms:created>
  <dcterms:modified xsi:type="dcterms:W3CDTF">2022-06-26T12:19:00Z</dcterms:modified>
</cp:coreProperties>
</file>