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2AAF3" w14:textId="49640260" w:rsidR="005F28D9" w:rsidRPr="00CF56BA" w:rsidRDefault="00CF56BA" w:rsidP="00CF56BA">
      <w:pPr>
        <w:spacing w:after="0"/>
        <w:jc w:val="center"/>
        <w:rPr>
          <w:b/>
          <w:bCs/>
          <w:sz w:val="28"/>
          <w:szCs w:val="28"/>
        </w:rPr>
      </w:pPr>
      <w:r w:rsidRPr="00CF56BA">
        <w:rPr>
          <w:b/>
          <w:bCs/>
          <w:sz w:val="28"/>
          <w:szCs w:val="28"/>
        </w:rPr>
        <w:t>REFERAT FRA ÅRSMØTE 2023</w:t>
      </w:r>
    </w:p>
    <w:p w14:paraId="5CFAD854" w14:textId="730E4F7A" w:rsidR="00CF56BA" w:rsidRDefault="00CF56BA" w:rsidP="00CF56BA">
      <w:pPr>
        <w:spacing w:after="0"/>
        <w:jc w:val="center"/>
        <w:rPr>
          <w:b/>
          <w:bCs/>
          <w:sz w:val="28"/>
          <w:szCs w:val="28"/>
        </w:rPr>
      </w:pPr>
      <w:r w:rsidRPr="00CF56BA">
        <w:rPr>
          <w:b/>
          <w:bCs/>
          <w:sz w:val="28"/>
          <w:szCs w:val="28"/>
        </w:rPr>
        <w:t>SKJEPPSJØEN HYTTEFORENING</w:t>
      </w:r>
    </w:p>
    <w:p w14:paraId="6EA3B91E" w14:textId="77777777" w:rsidR="00CF56BA" w:rsidRDefault="00CF56BA" w:rsidP="00CF56BA">
      <w:pPr>
        <w:spacing w:after="0"/>
        <w:jc w:val="center"/>
        <w:rPr>
          <w:b/>
          <w:bCs/>
          <w:sz w:val="28"/>
          <w:szCs w:val="28"/>
        </w:rPr>
      </w:pPr>
    </w:p>
    <w:p w14:paraId="4D5BC74B" w14:textId="77777777" w:rsidR="00CF56BA" w:rsidRDefault="00CF56BA" w:rsidP="00CF56BA">
      <w:pPr>
        <w:spacing w:after="0"/>
        <w:jc w:val="center"/>
        <w:rPr>
          <w:b/>
          <w:bCs/>
          <w:sz w:val="28"/>
          <w:szCs w:val="28"/>
        </w:rPr>
      </w:pPr>
    </w:p>
    <w:p w14:paraId="208EA18C" w14:textId="77777777" w:rsidR="00CF56BA" w:rsidRPr="00CF56BA" w:rsidRDefault="00CF56BA" w:rsidP="00CF56BA">
      <w:pPr>
        <w:pStyle w:val="Listeavsnitt"/>
        <w:spacing w:after="0"/>
        <w:ind w:left="360"/>
        <w:rPr>
          <w:rFonts w:cstheme="minorHAnsi"/>
          <w:b/>
          <w:sz w:val="24"/>
          <w:szCs w:val="24"/>
        </w:rPr>
      </w:pPr>
      <w:r w:rsidRPr="00CF56BA">
        <w:rPr>
          <w:rFonts w:cstheme="minorHAnsi"/>
          <w:b/>
          <w:sz w:val="24"/>
          <w:szCs w:val="24"/>
        </w:rPr>
        <w:t>Saksliste:</w:t>
      </w:r>
    </w:p>
    <w:p w14:paraId="1AD82EEF" w14:textId="77777777" w:rsidR="00CF56BA" w:rsidRPr="00CF56BA" w:rsidRDefault="00CF56BA" w:rsidP="00CF56BA">
      <w:pPr>
        <w:pStyle w:val="Listeavsnitt"/>
        <w:numPr>
          <w:ilvl w:val="0"/>
          <w:numId w:val="3"/>
        </w:numPr>
        <w:spacing w:after="0"/>
        <w:rPr>
          <w:rFonts w:asciiTheme="minorHAnsi" w:hAnsiTheme="minorHAnsi" w:cstheme="minorHAnsi"/>
          <w:sz w:val="24"/>
          <w:szCs w:val="24"/>
        </w:rPr>
      </w:pPr>
      <w:r w:rsidRPr="00CF56BA">
        <w:rPr>
          <w:rFonts w:asciiTheme="minorHAnsi" w:hAnsiTheme="minorHAnsi" w:cstheme="minorHAnsi"/>
          <w:sz w:val="24"/>
          <w:szCs w:val="24"/>
        </w:rPr>
        <w:t>Godkjenning av innkalling</w:t>
      </w:r>
    </w:p>
    <w:p w14:paraId="728D4DB4" w14:textId="77777777" w:rsidR="00CF56BA" w:rsidRPr="00CF56BA" w:rsidRDefault="00CF56BA" w:rsidP="00CF56BA">
      <w:pPr>
        <w:pStyle w:val="Listeavsnitt"/>
        <w:numPr>
          <w:ilvl w:val="0"/>
          <w:numId w:val="3"/>
        </w:numPr>
        <w:spacing w:after="0"/>
        <w:rPr>
          <w:rFonts w:asciiTheme="minorHAnsi" w:hAnsiTheme="minorHAnsi" w:cstheme="minorHAnsi"/>
          <w:sz w:val="24"/>
          <w:szCs w:val="24"/>
        </w:rPr>
      </w:pPr>
      <w:r w:rsidRPr="00CF56BA">
        <w:rPr>
          <w:rFonts w:asciiTheme="minorHAnsi" w:hAnsiTheme="minorHAnsi" w:cstheme="minorHAnsi"/>
          <w:sz w:val="24"/>
          <w:szCs w:val="24"/>
        </w:rPr>
        <w:t>Valg av møteleder</w:t>
      </w:r>
    </w:p>
    <w:p w14:paraId="31EAEC26" w14:textId="77777777" w:rsidR="00CF56BA" w:rsidRPr="00CF56BA" w:rsidRDefault="00CF56BA" w:rsidP="00CF56BA">
      <w:pPr>
        <w:pStyle w:val="Listeavsnitt"/>
        <w:numPr>
          <w:ilvl w:val="0"/>
          <w:numId w:val="3"/>
        </w:numPr>
        <w:spacing w:after="0"/>
        <w:rPr>
          <w:rFonts w:asciiTheme="minorHAnsi" w:hAnsiTheme="minorHAnsi" w:cstheme="minorHAnsi"/>
          <w:sz w:val="24"/>
          <w:szCs w:val="24"/>
        </w:rPr>
      </w:pPr>
      <w:r w:rsidRPr="00CF56BA">
        <w:rPr>
          <w:rFonts w:asciiTheme="minorHAnsi" w:hAnsiTheme="minorHAnsi" w:cstheme="minorHAnsi"/>
          <w:sz w:val="24"/>
          <w:szCs w:val="24"/>
        </w:rPr>
        <w:t>Valg av to medlemmer til å undertegne protokollen</w:t>
      </w:r>
    </w:p>
    <w:p w14:paraId="1C724E17" w14:textId="77777777" w:rsidR="00CF56BA" w:rsidRPr="00CF56BA" w:rsidRDefault="00CF56BA" w:rsidP="00CF56BA">
      <w:pPr>
        <w:pStyle w:val="Listeavsnitt"/>
        <w:numPr>
          <w:ilvl w:val="0"/>
          <w:numId w:val="3"/>
        </w:numPr>
        <w:spacing w:after="0"/>
        <w:rPr>
          <w:rFonts w:asciiTheme="minorHAnsi" w:hAnsiTheme="minorHAnsi" w:cstheme="minorHAnsi"/>
          <w:sz w:val="24"/>
          <w:szCs w:val="24"/>
        </w:rPr>
      </w:pPr>
      <w:r w:rsidRPr="00CF56BA">
        <w:rPr>
          <w:rFonts w:asciiTheme="minorHAnsi" w:hAnsiTheme="minorHAnsi" w:cstheme="minorHAnsi"/>
          <w:sz w:val="24"/>
          <w:szCs w:val="24"/>
        </w:rPr>
        <w:t>Årsmelding</w:t>
      </w:r>
    </w:p>
    <w:p w14:paraId="682A8B7D" w14:textId="77777777" w:rsidR="00CF56BA" w:rsidRPr="00CF56BA" w:rsidRDefault="00CF56BA" w:rsidP="00CF56BA">
      <w:pPr>
        <w:pStyle w:val="Listeavsnitt"/>
        <w:numPr>
          <w:ilvl w:val="0"/>
          <w:numId w:val="3"/>
        </w:numPr>
        <w:spacing w:after="0"/>
        <w:rPr>
          <w:rFonts w:asciiTheme="minorHAnsi" w:hAnsiTheme="minorHAnsi" w:cstheme="minorHAnsi"/>
          <w:sz w:val="24"/>
          <w:szCs w:val="24"/>
        </w:rPr>
      </w:pPr>
      <w:r w:rsidRPr="00CF56BA">
        <w:rPr>
          <w:rFonts w:asciiTheme="minorHAnsi" w:hAnsiTheme="minorHAnsi" w:cstheme="minorHAnsi"/>
          <w:sz w:val="24"/>
          <w:szCs w:val="24"/>
        </w:rPr>
        <w:t>Regnskap</w:t>
      </w:r>
    </w:p>
    <w:p w14:paraId="43363106" w14:textId="77777777" w:rsidR="00CF56BA" w:rsidRPr="00CF56BA" w:rsidRDefault="00CF56BA" w:rsidP="00CF56BA">
      <w:pPr>
        <w:pStyle w:val="Listeavsnitt"/>
        <w:numPr>
          <w:ilvl w:val="0"/>
          <w:numId w:val="3"/>
        </w:numPr>
        <w:spacing w:after="0"/>
        <w:rPr>
          <w:rFonts w:asciiTheme="minorHAnsi" w:hAnsiTheme="minorHAnsi" w:cstheme="minorHAnsi"/>
          <w:sz w:val="24"/>
          <w:szCs w:val="24"/>
        </w:rPr>
      </w:pPr>
      <w:r w:rsidRPr="00CF56BA">
        <w:rPr>
          <w:rFonts w:asciiTheme="minorHAnsi" w:hAnsiTheme="minorHAnsi" w:cstheme="minorHAnsi"/>
          <w:sz w:val="24"/>
          <w:szCs w:val="24"/>
        </w:rPr>
        <w:t>Valg</w:t>
      </w:r>
    </w:p>
    <w:p w14:paraId="11037B44" w14:textId="77777777" w:rsidR="00CF56BA" w:rsidRPr="00CF56BA" w:rsidRDefault="00CF56BA" w:rsidP="00CF56BA">
      <w:pPr>
        <w:pStyle w:val="Listeavsnitt"/>
        <w:numPr>
          <w:ilvl w:val="0"/>
          <w:numId w:val="3"/>
        </w:numPr>
        <w:spacing w:after="0"/>
        <w:rPr>
          <w:rFonts w:asciiTheme="minorHAnsi" w:hAnsiTheme="minorHAnsi" w:cstheme="minorHAnsi"/>
          <w:sz w:val="24"/>
          <w:szCs w:val="24"/>
        </w:rPr>
      </w:pPr>
      <w:r w:rsidRPr="00CF56BA">
        <w:rPr>
          <w:rFonts w:asciiTheme="minorHAnsi" w:hAnsiTheme="minorHAnsi" w:cstheme="minorHAnsi"/>
          <w:sz w:val="24"/>
          <w:szCs w:val="24"/>
        </w:rPr>
        <w:t>Eventuelt</w:t>
      </w:r>
    </w:p>
    <w:p w14:paraId="002BC109" w14:textId="77777777" w:rsidR="00CF56BA" w:rsidRDefault="00CF56BA" w:rsidP="00CF56BA">
      <w:pPr>
        <w:spacing w:after="0"/>
        <w:rPr>
          <w:b/>
          <w:bCs/>
          <w:sz w:val="28"/>
          <w:szCs w:val="28"/>
        </w:rPr>
      </w:pPr>
    </w:p>
    <w:p w14:paraId="0EFF81A2" w14:textId="3621DEB9" w:rsidR="00CF56BA" w:rsidRDefault="00604E4E" w:rsidP="00CF56BA">
      <w:pPr>
        <w:spacing w:after="0"/>
        <w:rPr>
          <w:b/>
          <w:bCs/>
          <w:sz w:val="24"/>
          <w:szCs w:val="24"/>
        </w:rPr>
      </w:pPr>
      <w:r w:rsidRPr="00604E4E">
        <w:rPr>
          <w:b/>
          <w:bCs/>
          <w:sz w:val="24"/>
          <w:szCs w:val="24"/>
        </w:rPr>
        <w:t>1: Godkjenning av innkalling og referat</w:t>
      </w:r>
    </w:p>
    <w:p w14:paraId="5A708EE8" w14:textId="4E8B7DF1" w:rsidR="00604E4E" w:rsidRDefault="00604E4E" w:rsidP="00CF56BA">
      <w:pPr>
        <w:spacing w:after="0"/>
        <w:rPr>
          <w:sz w:val="24"/>
          <w:szCs w:val="24"/>
        </w:rPr>
      </w:pPr>
      <w:r>
        <w:rPr>
          <w:sz w:val="24"/>
          <w:szCs w:val="24"/>
        </w:rPr>
        <w:t>Innkalling og referat ble godkjent.</w:t>
      </w:r>
    </w:p>
    <w:p w14:paraId="298057F6" w14:textId="77777777" w:rsidR="00604E4E" w:rsidRDefault="00604E4E" w:rsidP="00CF56BA">
      <w:pPr>
        <w:spacing w:after="0"/>
        <w:rPr>
          <w:sz w:val="24"/>
          <w:szCs w:val="24"/>
        </w:rPr>
      </w:pPr>
    </w:p>
    <w:p w14:paraId="180C1DF1" w14:textId="5289D180" w:rsidR="00604E4E" w:rsidRDefault="00604E4E" w:rsidP="00CF56BA">
      <w:pPr>
        <w:spacing w:after="0"/>
        <w:rPr>
          <w:sz w:val="24"/>
          <w:szCs w:val="24"/>
        </w:rPr>
      </w:pPr>
      <w:r>
        <w:rPr>
          <w:b/>
          <w:bCs/>
          <w:sz w:val="24"/>
          <w:szCs w:val="24"/>
        </w:rPr>
        <w:t>2: Valg av møteleder</w:t>
      </w:r>
    </w:p>
    <w:p w14:paraId="0C115233" w14:textId="4FFE092A" w:rsidR="00604E4E" w:rsidRDefault="00604E4E" w:rsidP="00CF56BA">
      <w:pPr>
        <w:spacing w:after="0"/>
        <w:rPr>
          <w:sz w:val="24"/>
          <w:szCs w:val="24"/>
        </w:rPr>
      </w:pPr>
      <w:r>
        <w:rPr>
          <w:sz w:val="24"/>
          <w:szCs w:val="24"/>
        </w:rPr>
        <w:t>Andrè ble valgt til møteleder.</w:t>
      </w:r>
    </w:p>
    <w:p w14:paraId="58B7489C" w14:textId="77777777" w:rsidR="00604E4E" w:rsidRDefault="00604E4E" w:rsidP="00CF56BA">
      <w:pPr>
        <w:spacing w:after="0"/>
        <w:rPr>
          <w:sz w:val="24"/>
          <w:szCs w:val="24"/>
        </w:rPr>
      </w:pPr>
    </w:p>
    <w:p w14:paraId="08C6E3D3" w14:textId="56A351E6" w:rsidR="00604E4E" w:rsidRDefault="00604E4E" w:rsidP="00CF56BA">
      <w:pPr>
        <w:spacing w:after="0"/>
        <w:rPr>
          <w:sz w:val="24"/>
          <w:szCs w:val="24"/>
        </w:rPr>
      </w:pPr>
      <w:r>
        <w:rPr>
          <w:b/>
          <w:bCs/>
          <w:sz w:val="24"/>
          <w:szCs w:val="24"/>
        </w:rPr>
        <w:t>3: Valg av to medlemmer til å undertegne protokollen</w:t>
      </w:r>
    </w:p>
    <w:p w14:paraId="340A154B" w14:textId="2EAFC8AE" w:rsidR="00604E4E" w:rsidRDefault="00604E4E" w:rsidP="00CF56BA">
      <w:pPr>
        <w:spacing w:after="0"/>
        <w:rPr>
          <w:sz w:val="24"/>
          <w:szCs w:val="24"/>
        </w:rPr>
      </w:pPr>
      <w:r>
        <w:rPr>
          <w:sz w:val="24"/>
          <w:szCs w:val="24"/>
        </w:rPr>
        <w:t xml:space="preserve">Kirsti og Håvard </w:t>
      </w:r>
      <w:r w:rsidR="009C0E96">
        <w:rPr>
          <w:sz w:val="24"/>
          <w:szCs w:val="24"/>
        </w:rPr>
        <w:t xml:space="preserve">ble valgt til å </w:t>
      </w:r>
      <w:r>
        <w:rPr>
          <w:sz w:val="24"/>
          <w:szCs w:val="24"/>
        </w:rPr>
        <w:t>undertegne protokollen</w:t>
      </w:r>
    </w:p>
    <w:p w14:paraId="75F21AEA" w14:textId="77777777" w:rsidR="00604E4E" w:rsidRDefault="00604E4E" w:rsidP="00CF56BA">
      <w:pPr>
        <w:spacing w:after="0"/>
        <w:rPr>
          <w:sz w:val="24"/>
          <w:szCs w:val="24"/>
        </w:rPr>
      </w:pPr>
    </w:p>
    <w:p w14:paraId="594BA38A" w14:textId="5BBA43C3" w:rsidR="00604E4E" w:rsidRDefault="00604E4E" w:rsidP="00CF56BA">
      <w:pPr>
        <w:spacing w:after="0"/>
        <w:rPr>
          <w:b/>
          <w:bCs/>
          <w:sz w:val="24"/>
          <w:szCs w:val="24"/>
        </w:rPr>
      </w:pPr>
      <w:r>
        <w:rPr>
          <w:b/>
          <w:bCs/>
          <w:sz w:val="24"/>
          <w:szCs w:val="24"/>
        </w:rPr>
        <w:t>4: Årsmelding</w:t>
      </w:r>
    </w:p>
    <w:p w14:paraId="4206F963" w14:textId="44BDB330" w:rsidR="00604E4E" w:rsidRDefault="00604E4E" w:rsidP="00CF56BA">
      <w:pPr>
        <w:spacing w:after="0"/>
        <w:rPr>
          <w:sz w:val="24"/>
          <w:szCs w:val="24"/>
        </w:rPr>
      </w:pPr>
      <w:r w:rsidRPr="00604E4E">
        <w:rPr>
          <w:sz w:val="24"/>
          <w:szCs w:val="24"/>
        </w:rPr>
        <w:t>Hytteforeningen er 45 år i år.</w:t>
      </w:r>
    </w:p>
    <w:p w14:paraId="415D356C" w14:textId="77777777" w:rsidR="00604E4E" w:rsidRDefault="00604E4E" w:rsidP="00CF56BA">
      <w:pPr>
        <w:spacing w:after="0"/>
        <w:rPr>
          <w:sz w:val="24"/>
          <w:szCs w:val="24"/>
        </w:rPr>
      </w:pPr>
    </w:p>
    <w:p w14:paraId="3CD7F01A" w14:textId="788C81D1" w:rsidR="00604E4E" w:rsidRDefault="00604E4E" w:rsidP="00CF56BA">
      <w:pPr>
        <w:spacing w:after="0"/>
        <w:rPr>
          <w:sz w:val="24"/>
          <w:szCs w:val="24"/>
        </w:rPr>
      </w:pPr>
      <w:r>
        <w:rPr>
          <w:sz w:val="24"/>
          <w:szCs w:val="24"/>
        </w:rPr>
        <w:t>Styret ble presentert:</w:t>
      </w:r>
    </w:p>
    <w:p w14:paraId="198EB235" w14:textId="77777777" w:rsidR="00604E4E" w:rsidRDefault="00604E4E" w:rsidP="00CF56BA">
      <w:pPr>
        <w:spacing w:after="0"/>
        <w:rPr>
          <w:sz w:val="24"/>
          <w:szCs w:val="24"/>
        </w:rPr>
      </w:pPr>
      <w:r>
        <w:rPr>
          <w:sz w:val="24"/>
          <w:szCs w:val="24"/>
        </w:rPr>
        <w:t>Styreleder Andrè Solhaug</w:t>
      </w:r>
    </w:p>
    <w:p w14:paraId="34FB3EEF" w14:textId="4D3D1933" w:rsidR="00604E4E" w:rsidRDefault="00604E4E" w:rsidP="00CF56BA">
      <w:pPr>
        <w:spacing w:after="0"/>
        <w:rPr>
          <w:sz w:val="24"/>
          <w:szCs w:val="24"/>
        </w:rPr>
      </w:pPr>
      <w:r>
        <w:rPr>
          <w:sz w:val="24"/>
          <w:szCs w:val="24"/>
        </w:rPr>
        <w:t xml:space="preserve">Nestleder Jo Solberg </w:t>
      </w:r>
    </w:p>
    <w:p w14:paraId="671547A2" w14:textId="6F783C9E" w:rsidR="00604E4E" w:rsidRDefault="00604E4E" w:rsidP="00CF56BA">
      <w:pPr>
        <w:spacing w:after="0"/>
        <w:rPr>
          <w:sz w:val="24"/>
          <w:szCs w:val="24"/>
        </w:rPr>
      </w:pPr>
      <w:r>
        <w:rPr>
          <w:sz w:val="24"/>
          <w:szCs w:val="24"/>
        </w:rPr>
        <w:t>Kasserer Nina Hveem Carlsen</w:t>
      </w:r>
    </w:p>
    <w:p w14:paraId="7739964B" w14:textId="3E201981" w:rsidR="00604E4E" w:rsidRDefault="00604E4E" w:rsidP="00CF56BA">
      <w:pPr>
        <w:spacing w:after="0"/>
        <w:rPr>
          <w:sz w:val="24"/>
          <w:szCs w:val="24"/>
        </w:rPr>
      </w:pPr>
      <w:r>
        <w:rPr>
          <w:sz w:val="24"/>
          <w:szCs w:val="24"/>
        </w:rPr>
        <w:t>Sekretær Lilian Brekke Hensvold</w:t>
      </w:r>
    </w:p>
    <w:p w14:paraId="5AD41EE7" w14:textId="06F9E156" w:rsidR="00604E4E" w:rsidRDefault="00604E4E" w:rsidP="00CF56BA">
      <w:pPr>
        <w:spacing w:after="0"/>
        <w:rPr>
          <w:sz w:val="24"/>
          <w:szCs w:val="24"/>
        </w:rPr>
      </w:pPr>
      <w:r>
        <w:rPr>
          <w:sz w:val="24"/>
          <w:szCs w:val="24"/>
        </w:rPr>
        <w:t>Styremedlem Turid Lundhagen</w:t>
      </w:r>
    </w:p>
    <w:p w14:paraId="1584DA51" w14:textId="7718E7C1" w:rsidR="00604E4E" w:rsidRDefault="00604E4E" w:rsidP="00CF56BA">
      <w:pPr>
        <w:spacing w:after="0"/>
        <w:rPr>
          <w:sz w:val="24"/>
          <w:szCs w:val="24"/>
        </w:rPr>
      </w:pPr>
      <w:r>
        <w:rPr>
          <w:sz w:val="24"/>
          <w:szCs w:val="24"/>
        </w:rPr>
        <w:t>Varamedlem Kirsti Øveraasen Fosnes</w:t>
      </w:r>
    </w:p>
    <w:p w14:paraId="70153483" w14:textId="77777777" w:rsidR="00604E4E" w:rsidRDefault="00604E4E" w:rsidP="00CF56BA">
      <w:pPr>
        <w:spacing w:after="0"/>
        <w:rPr>
          <w:sz w:val="24"/>
          <w:szCs w:val="24"/>
        </w:rPr>
      </w:pPr>
    </w:p>
    <w:p w14:paraId="71868978" w14:textId="40D992AB" w:rsidR="00604E4E" w:rsidRDefault="00604E4E" w:rsidP="00CF56BA">
      <w:pPr>
        <w:spacing w:after="0"/>
        <w:rPr>
          <w:sz w:val="24"/>
          <w:szCs w:val="24"/>
        </w:rPr>
      </w:pPr>
      <w:r>
        <w:rPr>
          <w:sz w:val="24"/>
          <w:szCs w:val="24"/>
        </w:rPr>
        <w:t>Øystei Sch</w:t>
      </w:r>
      <w:r w:rsidR="009C0E96">
        <w:rPr>
          <w:sz w:val="24"/>
          <w:szCs w:val="24"/>
        </w:rPr>
        <w:t>j</w:t>
      </w:r>
      <w:r w:rsidR="005B332F">
        <w:rPr>
          <w:sz w:val="24"/>
          <w:szCs w:val="24"/>
        </w:rPr>
        <w:t xml:space="preserve">ønsby har gått bort. Det ble sendt en bårebukett fra Hytteforeningen til hans begravelse. Han har betydd mye for Hytteforeningen, både formelt sett ifht. reguleringsbestemmelsene for bruk av Skjeppsjøen og som leder og medlem av styret i nesten 45 år. </w:t>
      </w:r>
    </w:p>
    <w:p w14:paraId="3F08DF65" w14:textId="77777777" w:rsidR="005B332F" w:rsidRDefault="005B332F" w:rsidP="00CF56BA">
      <w:pPr>
        <w:spacing w:after="0"/>
        <w:rPr>
          <w:sz w:val="24"/>
          <w:szCs w:val="24"/>
        </w:rPr>
      </w:pPr>
    </w:p>
    <w:p w14:paraId="051A6F6E" w14:textId="44EEA88F" w:rsidR="005B332F" w:rsidRDefault="005B332F" w:rsidP="00CF56BA">
      <w:pPr>
        <w:spacing w:after="0"/>
        <w:rPr>
          <w:sz w:val="24"/>
          <w:szCs w:val="24"/>
        </w:rPr>
      </w:pPr>
      <w:r>
        <w:rPr>
          <w:sz w:val="24"/>
          <w:szCs w:val="24"/>
        </w:rPr>
        <w:t>Andrè oppdaterte årsmøtet ang. kommunens gjennomgang av klausuleringsbestemmelsene for bruk av Skjeppsjøen. Her er det ingen nye opplysninger.</w:t>
      </w:r>
    </w:p>
    <w:p w14:paraId="3775DFD7" w14:textId="77777777" w:rsidR="005B332F" w:rsidRDefault="005B332F" w:rsidP="00CF56BA">
      <w:pPr>
        <w:spacing w:after="0"/>
        <w:rPr>
          <w:sz w:val="24"/>
          <w:szCs w:val="24"/>
        </w:rPr>
      </w:pPr>
    </w:p>
    <w:p w14:paraId="0E6AF208" w14:textId="37D3C61E" w:rsidR="005B332F" w:rsidRDefault="005B332F" w:rsidP="00CF56BA">
      <w:pPr>
        <w:spacing w:after="0"/>
        <w:rPr>
          <w:sz w:val="24"/>
          <w:szCs w:val="24"/>
        </w:rPr>
      </w:pPr>
      <w:r>
        <w:rPr>
          <w:sz w:val="24"/>
          <w:szCs w:val="24"/>
        </w:rPr>
        <w:t xml:space="preserve">Det blir innført renovasjon for hytteeiere i Østre Toten kommune. Hytteforeningen ønsker å mene noe om plassering av miljøstasjoner. Dette blir sannsynligvis en helårsordning. </w:t>
      </w:r>
    </w:p>
    <w:p w14:paraId="6B6AD8CC" w14:textId="063F274C" w:rsidR="005B332F" w:rsidRPr="006F5DAE" w:rsidRDefault="006F5DAE" w:rsidP="00CF56BA">
      <w:pPr>
        <w:spacing w:after="0"/>
        <w:rPr>
          <w:b/>
          <w:bCs/>
          <w:sz w:val="24"/>
          <w:szCs w:val="24"/>
        </w:rPr>
      </w:pPr>
      <w:r w:rsidRPr="006F5DAE">
        <w:rPr>
          <w:b/>
          <w:bCs/>
          <w:sz w:val="24"/>
          <w:szCs w:val="24"/>
        </w:rPr>
        <w:lastRenderedPageBreak/>
        <w:t xml:space="preserve">5: </w:t>
      </w:r>
      <w:r w:rsidR="005B332F" w:rsidRPr="006F5DAE">
        <w:rPr>
          <w:b/>
          <w:bCs/>
          <w:sz w:val="24"/>
          <w:szCs w:val="24"/>
        </w:rPr>
        <w:t>Regnskap</w:t>
      </w:r>
    </w:p>
    <w:p w14:paraId="664C1DE8" w14:textId="799FD524" w:rsidR="005B332F" w:rsidRDefault="006F5DAE" w:rsidP="00CF56BA">
      <w:pPr>
        <w:spacing w:after="0"/>
        <w:rPr>
          <w:sz w:val="24"/>
          <w:szCs w:val="24"/>
        </w:rPr>
      </w:pPr>
      <w:r>
        <w:rPr>
          <w:sz w:val="24"/>
          <w:szCs w:val="24"/>
        </w:rPr>
        <w:t xml:space="preserve">Regnskapet er gjennomgått og godkjent av revisor Arne Schjønsby. </w:t>
      </w:r>
      <w:r w:rsidR="005B332F">
        <w:rPr>
          <w:sz w:val="24"/>
          <w:szCs w:val="24"/>
        </w:rPr>
        <w:t xml:space="preserve">Kassereren har mistanke om et kollektivt hukommelsestap over Skjeppsjøen - mange har glemt å betale medlemskontingent. Vipps er opprettet. Det er også mulig å betale via bankkonto. </w:t>
      </w:r>
    </w:p>
    <w:p w14:paraId="6E51F4C4" w14:textId="7EB02160" w:rsidR="005B332F" w:rsidRDefault="005B332F" w:rsidP="00CF56BA">
      <w:pPr>
        <w:spacing w:after="0"/>
        <w:rPr>
          <w:sz w:val="24"/>
          <w:szCs w:val="24"/>
        </w:rPr>
      </w:pPr>
      <w:r>
        <w:rPr>
          <w:sz w:val="24"/>
          <w:szCs w:val="24"/>
        </w:rPr>
        <w:t>Kan aksjer avskrives? (jfr. Aksje i Totenåsløyper) Nina sjekker ut hva som blir riktig.</w:t>
      </w:r>
    </w:p>
    <w:p w14:paraId="21F76CA3" w14:textId="77777777" w:rsidR="005B332F" w:rsidRDefault="005B332F" w:rsidP="00CF56BA">
      <w:pPr>
        <w:spacing w:after="0"/>
        <w:rPr>
          <w:sz w:val="24"/>
          <w:szCs w:val="24"/>
        </w:rPr>
      </w:pPr>
    </w:p>
    <w:p w14:paraId="697FCCC9" w14:textId="491977B5" w:rsidR="006F5DAE" w:rsidRPr="006F5DAE" w:rsidRDefault="006F5DAE" w:rsidP="00CF56BA">
      <w:pPr>
        <w:spacing w:after="0"/>
        <w:rPr>
          <w:b/>
          <w:bCs/>
          <w:sz w:val="24"/>
          <w:szCs w:val="24"/>
        </w:rPr>
      </w:pPr>
      <w:r>
        <w:rPr>
          <w:b/>
          <w:bCs/>
          <w:sz w:val="24"/>
          <w:szCs w:val="24"/>
        </w:rPr>
        <w:t xml:space="preserve">6: </w:t>
      </w:r>
      <w:r w:rsidRPr="006F5DAE">
        <w:rPr>
          <w:b/>
          <w:bCs/>
          <w:sz w:val="24"/>
          <w:szCs w:val="24"/>
        </w:rPr>
        <w:t>Valg</w:t>
      </w:r>
    </w:p>
    <w:p w14:paraId="04068553" w14:textId="759A3FDE" w:rsidR="006F5DAE" w:rsidRDefault="006F5DAE" w:rsidP="00CF56BA">
      <w:pPr>
        <w:spacing w:after="0"/>
        <w:rPr>
          <w:sz w:val="24"/>
          <w:szCs w:val="24"/>
        </w:rPr>
      </w:pPr>
      <w:r>
        <w:rPr>
          <w:sz w:val="24"/>
          <w:szCs w:val="24"/>
        </w:rPr>
        <w:t>Nina, Andrè og Lilian er på valg. Alle ble gjenvalgt.</w:t>
      </w:r>
    </w:p>
    <w:p w14:paraId="11032453" w14:textId="77777777" w:rsidR="006F5DAE" w:rsidRDefault="006F5DAE" w:rsidP="00CF56BA">
      <w:pPr>
        <w:spacing w:after="0"/>
        <w:rPr>
          <w:sz w:val="24"/>
          <w:szCs w:val="24"/>
        </w:rPr>
      </w:pPr>
    </w:p>
    <w:p w14:paraId="3872826D" w14:textId="35704250" w:rsidR="006F5DAE" w:rsidRDefault="006F5DAE" w:rsidP="00CF56BA">
      <w:pPr>
        <w:spacing w:after="0"/>
        <w:rPr>
          <w:b/>
          <w:bCs/>
          <w:sz w:val="24"/>
          <w:szCs w:val="24"/>
        </w:rPr>
      </w:pPr>
      <w:r w:rsidRPr="006F5DAE">
        <w:rPr>
          <w:b/>
          <w:bCs/>
          <w:sz w:val="24"/>
          <w:szCs w:val="24"/>
        </w:rPr>
        <w:t>7: Eventuelt</w:t>
      </w:r>
    </w:p>
    <w:p w14:paraId="347E3A9F" w14:textId="3B053404" w:rsidR="006F5DAE" w:rsidRDefault="006F5DAE" w:rsidP="00CF56BA">
      <w:pPr>
        <w:spacing w:after="0"/>
        <w:rPr>
          <w:sz w:val="24"/>
          <w:szCs w:val="24"/>
        </w:rPr>
      </w:pPr>
      <w:r>
        <w:rPr>
          <w:sz w:val="24"/>
          <w:szCs w:val="24"/>
        </w:rPr>
        <w:t>Revisor Arne tok opp om kontingenten bør heves eller være som den er (100 kr pr hytte)</w:t>
      </w:r>
    </w:p>
    <w:p w14:paraId="68BA6797" w14:textId="234E7FCA" w:rsidR="006F5DAE" w:rsidRDefault="006F5DAE" w:rsidP="00CF56BA">
      <w:pPr>
        <w:spacing w:after="0"/>
        <w:rPr>
          <w:sz w:val="24"/>
          <w:szCs w:val="24"/>
        </w:rPr>
      </w:pPr>
      <w:r>
        <w:rPr>
          <w:sz w:val="24"/>
          <w:szCs w:val="24"/>
        </w:rPr>
        <w:t>Endring av medlemskontingent tas opp som sak på neste årsmøte.</w:t>
      </w:r>
    </w:p>
    <w:p w14:paraId="4AD5D7E0" w14:textId="7060F03B" w:rsidR="006F5DAE" w:rsidRDefault="006F5DAE" w:rsidP="00CF56BA">
      <w:pPr>
        <w:spacing w:after="0"/>
        <w:rPr>
          <w:sz w:val="24"/>
          <w:szCs w:val="24"/>
        </w:rPr>
      </w:pPr>
      <w:r>
        <w:rPr>
          <w:sz w:val="24"/>
          <w:szCs w:val="24"/>
        </w:rPr>
        <w:t>Forsikring mot stokkmaurangrep er mulig å få på sin egen hytteforsikring. Hytteforeningen har ingen slik ordning.</w:t>
      </w:r>
    </w:p>
    <w:p w14:paraId="0D95869A" w14:textId="75901746" w:rsidR="006F5DAE" w:rsidRDefault="006F5DAE" w:rsidP="00CF56BA">
      <w:pPr>
        <w:spacing w:after="0"/>
        <w:rPr>
          <w:sz w:val="24"/>
          <w:szCs w:val="24"/>
        </w:rPr>
      </w:pPr>
      <w:r>
        <w:rPr>
          <w:sz w:val="24"/>
          <w:szCs w:val="24"/>
        </w:rPr>
        <w:t>Klausuleringsbestemmelsene for Skjeppsjøen ble diskutert.</w:t>
      </w:r>
    </w:p>
    <w:p w14:paraId="432B40B5" w14:textId="77777777" w:rsidR="006F5DAE" w:rsidRDefault="006F5DAE" w:rsidP="00CF56BA">
      <w:pPr>
        <w:spacing w:after="0"/>
        <w:rPr>
          <w:sz w:val="24"/>
          <w:szCs w:val="24"/>
        </w:rPr>
      </w:pPr>
    </w:p>
    <w:p w14:paraId="5394E53A" w14:textId="77777777" w:rsidR="006F5DAE" w:rsidRDefault="006F5DAE" w:rsidP="00CF56BA">
      <w:pPr>
        <w:spacing w:after="0"/>
        <w:rPr>
          <w:sz w:val="24"/>
          <w:szCs w:val="24"/>
        </w:rPr>
      </w:pPr>
    </w:p>
    <w:p w14:paraId="0B46F907" w14:textId="352A0087" w:rsidR="006F5DAE" w:rsidRPr="006F5DAE" w:rsidRDefault="006F5DAE" w:rsidP="00CF56BA">
      <w:pPr>
        <w:spacing w:after="0"/>
        <w:rPr>
          <w:sz w:val="24"/>
          <w:szCs w:val="24"/>
        </w:rPr>
      </w:pPr>
      <w:r>
        <w:rPr>
          <w:sz w:val="24"/>
          <w:szCs w:val="24"/>
        </w:rPr>
        <w:t>Ref: Lilian Brekke Hensvold.</w:t>
      </w:r>
    </w:p>
    <w:sectPr w:rsidR="006F5DAE" w:rsidRPr="006F5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446FD"/>
    <w:multiLevelType w:val="hybridMultilevel"/>
    <w:tmpl w:val="69845FEC"/>
    <w:lvl w:ilvl="0" w:tplc="041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7C60E7"/>
    <w:multiLevelType w:val="hybridMultilevel"/>
    <w:tmpl w:val="8A78A31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D9B7A34"/>
    <w:multiLevelType w:val="hybridMultilevel"/>
    <w:tmpl w:val="F2F083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52418421">
    <w:abstractNumId w:val="2"/>
  </w:num>
  <w:num w:numId="2" w16cid:durableId="42339196">
    <w:abstractNumId w:val="1"/>
  </w:num>
  <w:num w:numId="3" w16cid:durableId="25293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63"/>
    <w:rsid w:val="001F6E89"/>
    <w:rsid w:val="002E7063"/>
    <w:rsid w:val="005B332F"/>
    <w:rsid w:val="005F28D9"/>
    <w:rsid w:val="00604E4E"/>
    <w:rsid w:val="006F5DAE"/>
    <w:rsid w:val="009C0E96"/>
    <w:rsid w:val="00CF56BA"/>
    <w:rsid w:val="00F978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97A1"/>
  <w15:chartTrackingRefBased/>
  <w15:docId w15:val="{C070F535-B032-4AE8-B717-F4448CFD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F56BA"/>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323</Words>
  <Characters>1714</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Brekke Hensvold</dc:creator>
  <cp:keywords/>
  <dc:description/>
  <cp:lastModifiedBy>Lilian Brekke Hensvold</cp:lastModifiedBy>
  <cp:revision>3</cp:revision>
  <dcterms:created xsi:type="dcterms:W3CDTF">2024-06-04T11:41:00Z</dcterms:created>
  <dcterms:modified xsi:type="dcterms:W3CDTF">2024-06-04T12:49:00Z</dcterms:modified>
</cp:coreProperties>
</file>